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E0B" w:rsidRPr="00CB7690" w:rsidRDefault="00CF5E0B" w:rsidP="00CF5E0B">
      <w:pPr>
        <w:spacing w:after="120"/>
        <w:rPr>
          <w:rFonts w:cs="Arial"/>
          <w:bCs/>
          <w:sz w:val="32"/>
          <w:szCs w:val="32"/>
        </w:rPr>
      </w:pPr>
    </w:p>
    <w:p w:rsidR="00CF5E0B" w:rsidRPr="00741DF6" w:rsidRDefault="00CF5E0B" w:rsidP="00CF5E0B">
      <w:pPr>
        <w:spacing w:after="120"/>
        <w:jc w:val="center"/>
        <w:rPr>
          <w:rFonts w:cs="Arial"/>
          <w:b/>
          <w:bCs/>
          <w:strike/>
          <w:sz w:val="32"/>
          <w:szCs w:val="32"/>
          <w:highlight w:val="green"/>
        </w:rPr>
      </w:pPr>
    </w:p>
    <w:p w:rsidR="00CF5E0B" w:rsidRPr="00741DF6" w:rsidRDefault="00CF5E0B" w:rsidP="00CF5E0B">
      <w:pPr>
        <w:spacing w:after="120"/>
        <w:jc w:val="center"/>
        <w:rPr>
          <w:rFonts w:cs="Arial"/>
          <w:sz w:val="32"/>
          <w:szCs w:val="32"/>
          <w:highlight w:val="green"/>
        </w:rPr>
      </w:pPr>
      <w:r>
        <w:rPr>
          <w:rFonts w:cs="Arial"/>
          <w:noProof/>
          <w:sz w:val="32"/>
          <w:szCs w:val="32"/>
          <w:lang w:eastAsia="en-GB"/>
        </w:rPr>
        <w:drawing>
          <wp:anchor distT="0" distB="0" distL="114300" distR="114300" simplePos="0" relativeHeight="251659264" behindDoc="1" locked="0" layoutInCell="1" allowOverlap="1" wp14:anchorId="38793EC2" wp14:editId="1E6957A5">
            <wp:simplePos x="0" y="0"/>
            <wp:positionH relativeFrom="page">
              <wp:posOffset>1456690</wp:posOffset>
            </wp:positionH>
            <wp:positionV relativeFrom="paragraph">
              <wp:posOffset>106680</wp:posOffset>
            </wp:positionV>
            <wp:extent cx="4638675" cy="4638675"/>
            <wp:effectExtent l="0" t="0" r="9525" b="9525"/>
            <wp:wrapTight wrapText="bothSides">
              <wp:wrapPolygon edited="0">
                <wp:start x="9314" y="0"/>
                <wp:lineTo x="8338" y="177"/>
                <wp:lineTo x="5234" y="1242"/>
                <wp:lineTo x="4524" y="1952"/>
                <wp:lineTo x="3282" y="2927"/>
                <wp:lineTo x="2040" y="4347"/>
                <wp:lineTo x="1153" y="5766"/>
                <wp:lineTo x="532" y="7185"/>
                <wp:lineTo x="89" y="8605"/>
                <wp:lineTo x="0" y="10024"/>
                <wp:lineTo x="0" y="11443"/>
                <wp:lineTo x="89" y="12862"/>
                <wp:lineTo x="444" y="14282"/>
                <wp:lineTo x="1064" y="15701"/>
                <wp:lineTo x="1863" y="17120"/>
                <wp:lineTo x="3105" y="18540"/>
                <wp:lineTo x="4968" y="19959"/>
                <wp:lineTo x="5056" y="20136"/>
                <wp:lineTo x="8250" y="21378"/>
                <wp:lineTo x="9314" y="21556"/>
                <wp:lineTo x="12330" y="21556"/>
                <wp:lineTo x="13395" y="21378"/>
                <wp:lineTo x="16588" y="20136"/>
                <wp:lineTo x="16677" y="19959"/>
                <wp:lineTo x="18451" y="18540"/>
                <wp:lineTo x="19782" y="17120"/>
                <wp:lineTo x="20669" y="15701"/>
                <wp:lineTo x="21201" y="14282"/>
                <wp:lineTo x="21556" y="12862"/>
                <wp:lineTo x="21556" y="8605"/>
                <wp:lineTo x="21112" y="7185"/>
                <wp:lineTo x="20491" y="5766"/>
                <wp:lineTo x="19604" y="4347"/>
                <wp:lineTo x="18362" y="2927"/>
                <wp:lineTo x="16411" y="1331"/>
                <wp:lineTo x="13395" y="177"/>
                <wp:lineTo x="12330" y="0"/>
                <wp:lineTo x="931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PA badge_1.gif"/>
                    <pic:cNvPicPr/>
                  </pic:nvPicPr>
                  <pic:blipFill>
                    <a:blip r:embed="rId7">
                      <a:extLst>
                        <a:ext uri="{28A0092B-C50C-407E-A947-70E740481C1C}">
                          <a14:useLocalDpi xmlns:a14="http://schemas.microsoft.com/office/drawing/2010/main" val="0"/>
                        </a:ext>
                      </a:extLst>
                    </a:blip>
                    <a:stretch>
                      <a:fillRect/>
                    </a:stretch>
                  </pic:blipFill>
                  <pic:spPr>
                    <a:xfrm>
                      <a:off x="0" y="0"/>
                      <a:ext cx="4638675" cy="4638675"/>
                    </a:xfrm>
                    <a:prstGeom prst="rect">
                      <a:avLst/>
                    </a:prstGeom>
                  </pic:spPr>
                </pic:pic>
              </a:graphicData>
            </a:graphic>
            <wp14:sizeRelH relativeFrom="page">
              <wp14:pctWidth>0</wp14:pctWidth>
            </wp14:sizeRelH>
            <wp14:sizeRelV relativeFrom="page">
              <wp14:pctHeight>0</wp14:pctHeight>
            </wp14:sizeRelV>
          </wp:anchor>
        </w:drawing>
      </w:r>
    </w:p>
    <w:p w:rsidR="00CF5E0B" w:rsidRPr="00741DF6" w:rsidRDefault="00CF5E0B" w:rsidP="00CF5E0B">
      <w:pPr>
        <w:spacing w:after="120"/>
        <w:jc w:val="center"/>
        <w:rPr>
          <w:rFonts w:cs="Arial"/>
          <w:sz w:val="32"/>
          <w:szCs w:val="32"/>
          <w:highlight w:val="green"/>
        </w:rPr>
      </w:pPr>
    </w:p>
    <w:p w:rsidR="00CF5E0B" w:rsidRPr="00741DF6" w:rsidRDefault="00CF5E0B" w:rsidP="00CF5E0B">
      <w:pPr>
        <w:spacing w:after="120"/>
        <w:jc w:val="center"/>
        <w:rPr>
          <w:rFonts w:cs="Arial"/>
          <w:sz w:val="32"/>
          <w:szCs w:val="32"/>
          <w:highlight w:val="green"/>
        </w:rPr>
      </w:pPr>
    </w:p>
    <w:p w:rsidR="00CF5E0B" w:rsidRPr="00741DF6" w:rsidRDefault="00CF5E0B" w:rsidP="00CF5E0B">
      <w:pPr>
        <w:spacing w:after="120"/>
        <w:jc w:val="center"/>
        <w:rPr>
          <w:rFonts w:cs="Arial"/>
          <w:sz w:val="32"/>
          <w:szCs w:val="32"/>
          <w:highlight w:val="green"/>
        </w:rPr>
      </w:pPr>
    </w:p>
    <w:p w:rsidR="00CF5E0B" w:rsidRPr="00741DF6" w:rsidRDefault="00CF5E0B" w:rsidP="00CF5E0B">
      <w:pPr>
        <w:spacing w:after="120"/>
        <w:jc w:val="center"/>
        <w:rPr>
          <w:rFonts w:cs="Arial"/>
          <w:sz w:val="32"/>
          <w:szCs w:val="32"/>
          <w:highlight w:val="green"/>
        </w:rPr>
      </w:pPr>
    </w:p>
    <w:p w:rsidR="00CF5E0B" w:rsidRPr="00741DF6" w:rsidRDefault="00CF5E0B" w:rsidP="00CF5E0B">
      <w:pPr>
        <w:spacing w:after="120"/>
        <w:jc w:val="center"/>
        <w:rPr>
          <w:rFonts w:cs="Arial"/>
          <w:sz w:val="32"/>
          <w:szCs w:val="32"/>
          <w:highlight w:val="green"/>
        </w:rPr>
      </w:pPr>
    </w:p>
    <w:p w:rsidR="00CF5E0B" w:rsidRPr="00741DF6" w:rsidRDefault="00CF5E0B" w:rsidP="00CF5E0B">
      <w:pPr>
        <w:spacing w:after="120"/>
        <w:jc w:val="center"/>
        <w:rPr>
          <w:rFonts w:cs="Arial"/>
          <w:sz w:val="32"/>
          <w:szCs w:val="32"/>
          <w:highlight w:val="green"/>
        </w:rPr>
      </w:pPr>
    </w:p>
    <w:p w:rsidR="00CF5E0B" w:rsidRPr="00741DF6" w:rsidRDefault="00CF5E0B" w:rsidP="00CF5E0B">
      <w:pPr>
        <w:spacing w:after="120"/>
        <w:jc w:val="center"/>
        <w:rPr>
          <w:rFonts w:cs="Arial"/>
          <w:sz w:val="32"/>
          <w:szCs w:val="32"/>
          <w:highlight w:val="green"/>
        </w:rPr>
      </w:pPr>
    </w:p>
    <w:p w:rsidR="00CF5E0B" w:rsidRDefault="00CF5E0B" w:rsidP="00CF5E0B">
      <w:pPr>
        <w:pStyle w:val="Title"/>
        <w:rPr>
          <w:rFonts w:ascii="Arial" w:hAnsi="Arial"/>
        </w:rPr>
      </w:pPr>
    </w:p>
    <w:p w:rsidR="00CF5E0B" w:rsidRDefault="00CF5E0B" w:rsidP="00CF5E0B">
      <w:pPr>
        <w:pStyle w:val="Title"/>
        <w:rPr>
          <w:rFonts w:ascii="Arial" w:hAnsi="Arial"/>
        </w:rPr>
      </w:pPr>
    </w:p>
    <w:p w:rsidR="00CF5E0B" w:rsidRDefault="00CF5E0B" w:rsidP="00CF5E0B">
      <w:pPr>
        <w:pStyle w:val="Title"/>
        <w:rPr>
          <w:rFonts w:ascii="Arial" w:hAnsi="Arial"/>
        </w:rPr>
      </w:pPr>
    </w:p>
    <w:p w:rsidR="00CF5E0B" w:rsidRDefault="00CF5E0B" w:rsidP="00CF5E0B">
      <w:pPr>
        <w:pStyle w:val="Title"/>
        <w:rPr>
          <w:rFonts w:ascii="Arial" w:hAnsi="Arial"/>
        </w:rPr>
      </w:pPr>
    </w:p>
    <w:p w:rsidR="00913AFB" w:rsidRDefault="00913AFB" w:rsidP="00913AFB">
      <w:pPr>
        <w:pStyle w:val="Title"/>
        <w:rPr>
          <w:rFonts w:ascii="Arial" w:hAnsi="Arial"/>
        </w:rPr>
      </w:pPr>
      <w:r>
        <w:rPr>
          <w:rFonts w:ascii="Arial" w:hAnsi="Arial"/>
        </w:rPr>
        <w:t xml:space="preserve">Managing Medicines in School Policy </w:t>
      </w:r>
    </w:p>
    <w:p w:rsidR="00913AFB" w:rsidRPr="00913AFB" w:rsidRDefault="00F869F4" w:rsidP="00913AFB">
      <w:pPr>
        <w:jc w:val="center"/>
        <w:rPr>
          <w:rFonts w:ascii="Arial" w:hAnsi="Arial" w:cs="Arial"/>
          <w:sz w:val="48"/>
          <w:szCs w:val="48"/>
        </w:rPr>
      </w:pPr>
      <w:r>
        <w:rPr>
          <w:rFonts w:ascii="Arial" w:hAnsi="Arial" w:cs="Arial"/>
          <w:sz w:val="48"/>
          <w:szCs w:val="48"/>
        </w:rPr>
        <w:t xml:space="preserve">September </w:t>
      </w:r>
      <w:r w:rsidR="00FE3310">
        <w:rPr>
          <w:rFonts w:ascii="Arial" w:hAnsi="Arial" w:cs="Arial"/>
          <w:sz w:val="48"/>
          <w:szCs w:val="48"/>
        </w:rPr>
        <w:t>2022-2023</w:t>
      </w:r>
      <w:bookmarkStart w:id="0" w:name="_GoBack"/>
      <w:bookmarkEnd w:id="0"/>
    </w:p>
    <w:p w:rsidR="00BA6772" w:rsidRDefault="00BA6772" w:rsidP="00CF5E0B">
      <w:pPr>
        <w:pStyle w:val="Title"/>
        <w:rPr>
          <w:rFonts w:ascii="Arial" w:hAnsi="Arial"/>
        </w:rPr>
      </w:pPr>
    </w:p>
    <w:p w:rsidR="00BA6772" w:rsidRDefault="00BA6772" w:rsidP="00CF5E0B">
      <w:pPr>
        <w:pStyle w:val="Title"/>
        <w:rPr>
          <w:rFonts w:ascii="Arial" w:hAnsi="Arial"/>
        </w:rPr>
      </w:pPr>
    </w:p>
    <w:p w:rsidR="00BA6772" w:rsidRDefault="00BA6772" w:rsidP="00CF5E0B">
      <w:pPr>
        <w:pStyle w:val="Title"/>
        <w:rPr>
          <w:rFonts w:ascii="Arial" w:hAnsi="Arial"/>
        </w:rPr>
      </w:pPr>
    </w:p>
    <w:p w:rsidR="002746DC" w:rsidRPr="002746DC" w:rsidRDefault="002746DC" w:rsidP="00913AFB">
      <w:pPr>
        <w:spacing w:after="0"/>
        <w:jc w:val="center"/>
        <w:rPr>
          <w:rFonts w:asciiTheme="majorHAnsi" w:hAnsiTheme="majorHAnsi" w:cstheme="majorHAnsi"/>
          <w:sz w:val="32"/>
          <w:szCs w:val="32"/>
          <w:u w:val="single"/>
        </w:rPr>
      </w:pPr>
      <w:r w:rsidRPr="002746DC">
        <w:rPr>
          <w:rFonts w:asciiTheme="majorHAnsi" w:hAnsiTheme="majorHAnsi" w:cstheme="majorHAnsi"/>
          <w:sz w:val="32"/>
          <w:szCs w:val="32"/>
          <w:u w:val="single"/>
        </w:rPr>
        <w:lastRenderedPageBreak/>
        <w:t>POLICY STATEMENT</w:t>
      </w:r>
    </w:p>
    <w:p w:rsidR="002746DC" w:rsidRPr="002746DC" w:rsidRDefault="002746DC" w:rsidP="002746DC">
      <w:pPr>
        <w:spacing w:after="0"/>
        <w:ind w:hanging="374"/>
        <w:rPr>
          <w:rFonts w:asciiTheme="majorHAnsi" w:hAnsiTheme="majorHAnsi" w:cstheme="majorHAnsi"/>
          <w:sz w:val="32"/>
          <w:szCs w:val="32"/>
        </w:rPr>
      </w:pPr>
    </w:p>
    <w:p w:rsidR="00DA62AC" w:rsidRDefault="002746DC" w:rsidP="004B1B01">
      <w:pPr>
        <w:spacing w:after="0"/>
        <w:ind w:left="374" w:hanging="374"/>
        <w:rPr>
          <w:rFonts w:asciiTheme="majorHAnsi" w:hAnsiTheme="majorHAnsi" w:cstheme="majorHAnsi"/>
        </w:rPr>
      </w:pPr>
      <w:r w:rsidRPr="002746DC">
        <w:rPr>
          <w:rFonts w:asciiTheme="majorHAnsi" w:hAnsiTheme="majorHAnsi" w:cstheme="majorHAnsi"/>
        </w:rPr>
        <w:t>Normanton Common Primary Academy is an inclusive community that welcomes a</w:t>
      </w:r>
      <w:r w:rsidR="00DA62AC">
        <w:rPr>
          <w:rFonts w:asciiTheme="majorHAnsi" w:hAnsiTheme="majorHAnsi" w:cstheme="majorHAnsi"/>
        </w:rPr>
        <w:t>nd supports pupils with medical</w:t>
      </w:r>
    </w:p>
    <w:p w:rsidR="00DA62AC" w:rsidRDefault="00DA62AC" w:rsidP="004B1B01">
      <w:pPr>
        <w:spacing w:after="0"/>
        <w:ind w:left="374" w:hanging="374"/>
        <w:rPr>
          <w:rFonts w:asciiTheme="majorHAnsi" w:hAnsiTheme="majorHAnsi" w:cstheme="majorHAnsi"/>
        </w:rPr>
      </w:pPr>
      <w:r>
        <w:rPr>
          <w:rFonts w:asciiTheme="majorHAnsi" w:hAnsiTheme="majorHAnsi" w:cstheme="majorHAnsi"/>
        </w:rPr>
        <w:t>con</w:t>
      </w:r>
      <w:r w:rsidR="002746DC" w:rsidRPr="002746DC">
        <w:rPr>
          <w:rFonts w:asciiTheme="majorHAnsi" w:hAnsiTheme="majorHAnsi" w:cstheme="majorHAnsi"/>
        </w:rPr>
        <w:t xml:space="preserve">ditions. </w:t>
      </w:r>
      <w:r w:rsidR="009F2179">
        <w:rPr>
          <w:rFonts w:asciiTheme="majorHAnsi" w:hAnsiTheme="majorHAnsi" w:cstheme="majorHAnsi"/>
        </w:rPr>
        <w:t>Our aim is to ensure that all children with medical conditions or illnesses, b</w:t>
      </w:r>
      <w:r>
        <w:rPr>
          <w:rFonts w:asciiTheme="majorHAnsi" w:hAnsiTheme="majorHAnsi" w:cstheme="majorHAnsi"/>
        </w:rPr>
        <w:t>oth physical and mental health,</w:t>
      </w:r>
    </w:p>
    <w:p w:rsidR="00DA62AC" w:rsidRDefault="009F2179" w:rsidP="004B1B01">
      <w:pPr>
        <w:spacing w:after="0"/>
        <w:ind w:left="374" w:hanging="374"/>
        <w:rPr>
          <w:rFonts w:asciiTheme="majorHAnsi" w:hAnsiTheme="majorHAnsi" w:cstheme="majorHAnsi"/>
        </w:rPr>
      </w:pPr>
      <w:r>
        <w:rPr>
          <w:rFonts w:asciiTheme="majorHAnsi" w:hAnsiTheme="majorHAnsi" w:cstheme="majorHAnsi"/>
        </w:rPr>
        <w:t>are properl</w:t>
      </w:r>
      <w:r w:rsidR="005A0C87">
        <w:rPr>
          <w:rFonts w:asciiTheme="majorHAnsi" w:hAnsiTheme="majorHAnsi" w:cstheme="majorHAnsi"/>
        </w:rPr>
        <w:t>y supported in school and can ha</w:t>
      </w:r>
      <w:r>
        <w:rPr>
          <w:rFonts w:asciiTheme="majorHAnsi" w:hAnsiTheme="majorHAnsi" w:cstheme="majorHAnsi"/>
        </w:rPr>
        <w:t>ve a full and active role in school life, r</w:t>
      </w:r>
      <w:r w:rsidR="00DA62AC">
        <w:rPr>
          <w:rFonts w:asciiTheme="majorHAnsi" w:hAnsiTheme="majorHAnsi" w:cstheme="majorHAnsi"/>
        </w:rPr>
        <w:t>emain healthy and achieve their</w:t>
      </w:r>
    </w:p>
    <w:p w:rsidR="00DA62AC" w:rsidRDefault="009F2179" w:rsidP="004B1B01">
      <w:pPr>
        <w:spacing w:after="0"/>
        <w:ind w:left="374" w:hanging="374"/>
        <w:rPr>
          <w:rFonts w:asciiTheme="majorHAnsi" w:hAnsiTheme="majorHAnsi" w:cstheme="majorHAnsi"/>
        </w:rPr>
      </w:pPr>
      <w:r>
        <w:rPr>
          <w:rFonts w:asciiTheme="majorHAnsi" w:hAnsiTheme="majorHAnsi" w:cstheme="majorHAnsi"/>
        </w:rPr>
        <w:t>academic potential. Our</w:t>
      </w:r>
      <w:r w:rsidR="002746DC" w:rsidRPr="002746DC">
        <w:rPr>
          <w:rFonts w:asciiTheme="majorHAnsi" w:hAnsiTheme="majorHAnsi" w:cstheme="majorHAnsi"/>
        </w:rPr>
        <w:t xml:space="preserve"> school provides all pupils with any medical condition the </w:t>
      </w:r>
      <w:r w:rsidR="00DA62AC">
        <w:rPr>
          <w:rFonts w:asciiTheme="majorHAnsi" w:hAnsiTheme="majorHAnsi" w:cstheme="majorHAnsi"/>
        </w:rPr>
        <w:t>same opportunities as others at</w:t>
      </w:r>
    </w:p>
    <w:p w:rsidR="00DA62AC" w:rsidRDefault="002746DC" w:rsidP="004B1B01">
      <w:pPr>
        <w:spacing w:after="0"/>
        <w:ind w:left="374" w:hanging="374"/>
        <w:rPr>
          <w:rFonts w:asciiTheme="majorHAnsi" w:hAnsiTheme="majorHAnsi" w:cstheme="majorHAnsi"/>
        </w:rPr>
      </w:pPr>
      <w:r w:rsidRPr="002746DC">
        <w:rPr>
          <w:rFonts w:asciiTheme="majorHAnsi" w:hAnsiTheme="majorHAnsi" w:cstheme="majorHAnsi"/>
        </w:rPr>
        <w:t>school.</w:t>
      </w:r>
      <w:r w:rsidR="005A0C87">
        <w:rPr>
          <w:rFonts w:asciiTheme="majorHAnsi" w:hAnsiTheme="majorHAnsi" w:cstheme="majorHAnsi"/>
        </w:rPr>
        <w:t xml:space="preserve"> We recognise that some children may require on-going support, medicines </w:t>
      </w:r>
      <w:r w:rsidR="00DA62AC">
        <w:rPr>
          <w:rFonts w:asciiTheme="majorHAnsi" w:hAnsiTheme="majorHAnsi" w:cstheme="majorHAnsi"/>
        </w:rPr>
        <w:t>or care to keep themselves well</w:t>
      </w:r>
    </w:p>
    <w:p w:rsidR="00DA62AC" w:rsidRDefault="005A0C87" w:rsidP="004B1B01">
      <w:pPr>
        <w:spacing w:after="0"/>
        <w:ind w:left="374" w:hanging="374"/>
        <w:rPr>
          <w:rFonts w:asciiTheme="majorHAnsi" w:hAnsiTheme="majorHAnsi" w:cstheme="majorHAnsi"/>
        </w:rPr>
      </w:pPr>
      <w:r>
        <w:rPr>
          <w:rFonts w:asciiTheme="majorHAnsi" w:hAnsiTheme="majorHAnsi" w:cstheme="majorHAnsi"/>
        </w:rPr>
        <w:t>while others will only require support or medicines for a specific time frame and will ensure that chi</w:t>
      </w:r>
      <w:r w:rsidR="00DA62AC">
        <w:rPr>
          <w:rFonts w:asciiTheme="majorHAnsi" w:hAnsiTheme="majorHAnsi" w:cstheme="majorHAnsi"/>
        </w:rPr>
        <w:t>ldren receive the</w:t>
      </w:r>
    </w:p>
    <w:p w:rsidR="002746DC" w:rsidRPr="002746DC" w:rsidRDefault="005A0C87" w:rsidP="004B1B01">
      <w:pPr>
        <w:spacing w:after="0"/>
        <w:ind w:left="374" w:hanging="374"/>
        <w:rPr>
          <w:rFonts w:asciiTheme="majorHAnsi" w:hAnsiTheme="majorHAnsi" w:cstheme="majorHAnsi"/>
        </w:rPr>
      </w:pPr>
      <w:r>
        <w:rPr>
          <w:rFonts w:asciiTheme="majorHAnsi" w:hAnsiTheme="majorHAnsi" w:cstheme="majorHAnsi"/>
        </w:rPr>
        <w:t>appropriate care as advised by healthcare professionals.</w:t>
      </w:r>
    </w:p>
    <w:p w:rsidR="002746DC" w:rsidRPr="002746DC" w:rsidRDefault="002746DC" w:rsidP="00E4389E">
      <w:pPr>
        <w:spacing w:after="0"/>
        <w:ind w:left="374" w:hanging="374"/>
        <w:rPr>
          <w:rFonts w:asciiTheme="majorHAnsi" w:hAnsiTheme="majorHAnsi" w:cstheme="majorHAnsi"/>
        </w:rPr>
      </w:pPr>
    </w:p>
    <w:p w:rsidR="005A0C87" w:rsidRDefault="005A0C87" w:rsidP="005A0C87">
      <w:pPr>
        <w:spacing w:after="0"/>
        <w:rPr>
          <w:rFonts w:asciiTheme="majorHAnsi" w:hAnsiTheme="majorHAnsi" w:cstheme="majorHAnsi"/>
        </w:rPr>
      </w:pPr>
      <w:r>
        <w:rPr>
          <w:rFonts w:asciiTheme="majorHAnsi" w:hAnsiTheme="majorHAnsi" w:cstheme="majorHAnsi"/>
        </w:rPr>
        <w:t>All members of staff have a duty to maintain professional standards of care and to ensure that our pupils are safe. In response to the Equality Act 2010</w:t>
      </w:r>
      <w:r w:rsidRPr="005A0C87">
        <w:rPr>
          <w:rFonts w:asciiTheme="majorHAnsi" w:hAnsiTheme="majorHAnsi" w:cstheme="majorHAnsi"/>
        </w:rPr>
        <w:t xml:space="preserve">, the school make reasonable adjustments for disabled school users, including those with medical needs, and we plan strategically to improve access over time. In response to the requirement to support pupils at school with medical conditions we </w:t>
      </w:r>
      <w:r w:rsidR="00FE6448">
        <w:rPr>
          <w:rFonts w:asciiTheme="majorHAnsi" w:hAnsiTheme="majorHAnsi" w:cstheme="majorHAnsi"/>
        </w:rPr>
        <w:t xml:space="preserve">will </w:t>
      </w:r>
      <w:r w:rsidRPr="005A0C87">
        <w:rPr>
          <w:rFonts w:asciiTheme="majorHAnsi" w:hAnsiTheme="majorHAnsi" w:cstheme="majorHAnsi"/>
        </w:rPr>
        <w:t>produce individual healthcare plans and risk assessments where necessary and make reasonable adjustments to enable pupils with medi</w:t>
      </w:r>
      <w:r w:rsidR="00FE6448">
        <w:rPr>
          <w:rFonts w:asciiTheme="majorHAnsi" w:hAnsiTheme="majorHAnsi" w:cstheme="majorHAnsi"/>
        </w:rPr>
        <w:t>cal needs to fully participate</w:t>
      </w:r>
      <w:r w:rsidRPr="005A0C87">
        <w:rPr>
          <w:rFonts w:asciiTheme="majorHAnsi" w:hAnsiTheme="majorHAnsi" w:cstheme="majorHAnsi"/>
        </w:rPr>
        <w:t xml:space="preserve"> all areas of school life including educational visits and sporting activities.</w:t>
      </w:r>
    </w:p>
    <w:p w:rsidR="005A0C87" w:rsidRDefault="005A0C87" w:rsidP="005A0C87">
      <w:pPr>
        <w:spacing w:after="0"/>
        <w:rPr>
          <w:rFonts w:asciiTheme="majorHAnsi" w:hAnsiTheme="majorHAnsi" w:cstheme="majorHAnsi"/>
        </w:rPr>
      </w:pPr>
    </w:p>
    <w:p w:rsidR="005A0C87" w:rsidRDefault="005A0C87" w:rsidP="005A0C87">
      <w:pPr>
        <w:spacing w:after="0"/>
        <w:rPr>
          <w:rFonts w:asciiTheme="majorHAnsi" w:hAnsiTheme="majorHAnsi" w:cstheme="majorHAnsi"/>
        </w:rPr>
      </w:pPr>
      <w:r w:rsidRPr="005A0C87">
        <w:rPr>
          <w:rFonts w:asciiTheme="majorHAnsi" w:hAnsiTheme="majorHAnsi" w:cstheme="majorHAnsi"/>
        </w:rPr>
        <w:t>There is no legal or contractual duty on staff to administer medicine or superv</w:t>
      </w:r>
      <w:r>
        <w:rPr>
          <w:rFonts w:asciiTheme="majorHAnsi" w:hAnsiTheme="majorHAnsi" w:cstheme="majorHAnsi"/>
        </w:rPr>
        <w:t>ise a child taking it. However design</w:t>
      </w:r>
      <w:r w:rsidR="006625BA">
        <w:rPr>
          <w:rFonts w:asciiTheme="majorHAnsi" w:hAnsiTheme="majorHAnsi" w:cstheme="majorHAnsi"/>
        </w:rPr>
        <w:t xml:space="preserve">ated staff </w:t>
      </w:r>
      <w:r w:rsidRPr="005A0C87">
        <w:rPr>
          <w:rFonts w:asciiTheme="majorHAnsi" w:hAnsiTheme="majorHAnsi" w:cstheme="majorHAnsi"/>
        </w:rPr>
        <w:t>carry this out. The school have a large number of staff trained in paediatric first aid as well as fully qualified first aiders; however in an emergency, swift action must be taken by any member of staff to assist any child or staff member as teachers and school staff have a common law duty of care. This duty of care also extends to staff leading activities taking place off site, such as visits, outings or field trips.</w:t>
      </w:r>
    </w:p>
    <w:p w:rsidR="00E4389E" w:rsidRDefault="00E4389E" w:rsidP="006625BA">
      <w:pPr>
        <w:spacing w:after="0"/>
        <w:rPr>
          <w:rFonts w:asciiTheme="majorHAnsi" w:hAnsiTheme="majorHAnsi" w:cstheme="majorHAnsi"/>
        </w:rPr>
      </w:pPr>
    </w:p>
    <w:p w:rsidR="006625BA" w:rsidRDefault="006625BA" w:rsidP="006625BA">
      <w:pPr>
        <w:spacing w:after="0"/>
        <w:rPr>
          <w:rFonts w:asciiTheme="majorHAnsi" w:hAnsiTheme="majorHAnsi" w:cstheme="majorHAnsi"/>
        </w:rPr>
      </w:pPr>
    </w:p>
    <w:p w:rsidR="00E4389E" w:rsidRDefault="00E4389E" w:rsidP="00E4389E">
      <w:pPr>
        <w:spacing w:after="0"/>
        <w:ind w:left="374" w:hanging="374"/>
        <w:rPr>
          <w:rFonts w:asciiTheme="majorHAnsi" w:hAnsiTheme="majorHAnsi" w:cstheme="majorHAnsi"/>
        </w:rPr>
      </w:pPr>
    </w:p>
    <w:p w:rsidR="002746DC" w:rsidRDefault="002746DC" w:rsidP="00E4389E">
      <w:pPr>
        <w:spacing w:after="0"/>
        <w:ind w:left="374" w:hanging="374"/>
        <w:rPr>
          <w:rFonts w:asciiTheme="majorHAnsi" w:hAnsiTheme="majorHAnsi" w:cstheme="majorHAnsi"/>
        </w:rPr>
      </w:pPr>
      <w:r w:rsidRPr="002746DC">
        <w:rPr>
          <w:rFonts w:asciiTheme="majorHAnsi" w:hAnsiTheme="majorHAnsi" w:cstheme="majorHAnsi"/>
        </w:rPr>
        <w:t>The named member of school staff responsible for this me</w:t>
      </w:r>
      <w:r w:rsidR="004B1B01">
        <w:rPr>
          <w:rFonts w:asciiTheme="majorHAnsi" w:hAnsiTheme="majorHAnsi" w:cstheme="majorHAnsi"/>
        </w:rPr>
        <w:t>dical conditions p</w:t>
      </w:r>
      <w:r w:rsidR="006625BA">
        <w:rPr>
          <w:rFonts w:asciiTheme="majorHAnsi" w:hAnsiTheme="majorHAnsi" w:cstheme="majorHAnsi"/>
        </w:rPr>
        <w:t>olicy and its implementation is:</w:t>
      </w:r>
    </w:p>
    <w:p w:rsidR="006625BA" w:rsidRDefault="006625BA" w:rsidP="00E4389E">
      <w:pPr>
        <w:spacing w:after="0"/>
        <w:ind w:left="374" w:hanging="374"/>
        <w:rPr>
          <w:rFonts w:asciiTheme="majorHAnsi" w:hAnsiTheme="majorHAnsi" w:cstheme="majorHAnsi"/>
        </w:rPr>
      </w:pPr>
    </w:p>
    <w:p w:rsidR="006625BA" w:rsidRDefault="00B86401" w:rsidP="006625BA">
      <w:pPr>
        <w:spacing w:after="0"/>
        <w:ind w:left="374" w:hanging="374"/>
        <w:jc w:val="center"/>
        <w:rPr>
          <w:rFonts w:asciiTheme="majorHAnsi" w:hAnsiTheme="majorHAnsi" w:cstheme="majorHAnsi"/>
        </w:rPr>
      </w:pPr>
      <w:r>
        <w:rPr>
          <w:rFonts w:asciiTheme="majorHAnsi" w:hAnsiTheme="majorHAnsi" w:cstheme="majorHAnsi"/>
        </w:rPr>
        <w:t>Executive Head/Head of School</w:t>
      </w:r>
    </w:p>
    <w:p w:rsidR="004B1B01" w:rsidRDefault="004B1B01" w:rsidP="00E4389E">
      <w:pPr>
        <w:spacing w:after="0"/>
        <w:ind w:left="374" w:hanging="374"/>
        <w:rPr>
          <w:rFonts w:asciiTheme="majorHAnsi" w:hAnsiTheme="majorHAnsi" w:cstheme="majorHAnsi"/>
        </w:rPr>
      </w:pPr>
    </w:p>
    <w:p w:rsidR="004B1B01" w:rsidRDefault="004B1B01" w:rsidP="00E4389E">
      <w:pPr>
        <w:spacing w:after="0"/>
        <w:ind w:left="374" w:hanging="374"/>
        <w:rPr>
          <w:rFonts w:asciiTheme="majorHAnsi" w:hAnsiTheme="majorHAnsi" w:cstheme="majorHAnsi"/>
        </w:rPr>
      </w:pPr>
    </w:p>
    <w:p w:rsidR="004B1B01" w:rsidRDefault="004B1B01" w:rsidP="00E4389E">
      <w:pPr>
        <w:spacing w:after="0"/>
        <w:ind w:left="374" w:hanging="374"/>
        <w:rPr>
          <w:rFonts w:asciiTheme="majorHAnsi" w:hAnsiTheme="majorHAnsi" w:cstheme="majorHAnsi"/>
        </w:rPr>
      </w:pPr>
    </w:p>
    <w:p w:rsidR="004B1B01" w:rsidRDefault="004B1B01" w:rsidP="00E4389E">
      <w:pPr>
        <w:spacing w:after="0"/>
        <w:ind w:left="374" w:hanging="374"/>
        <w:rPr>
          <w:rFonts w:asciiTheme="majorHAnsi" w:hAnsiTheme="majorHAnsi" w:cstheme="majorHAnsi"/>
        </w:rPr>
      </w:pPr>
    </w:p>
    <w:p w:rsidR="004B1B01" w:rsidRDefault="004B1B01" w:rsidP="00E4389E">
      <w:pPr>
        <w:spacing w:after="0"/>
        <w:ind w:left="374" w:hanging="374"/>
        <w:rPr>
          <w:rFonts w:asciiTheme="majorHAnsi" w:hAnsiTheme="majorHAnsi" w:cstheme="majorHAnsi"/>
        </w:rPr>
      </w:pPr>
    </w:p>
    <w:p w:rsidR="004B1B01" w:rsidRDefault="004B1B01" w:rsidP="00E4389E">
      <w:pPr>
        <w:spacing w:after="0"/>
        <w:ind w:left="374" w:hanging="374"/>
        <w:rPr>
          <w:rFonts w:asciiTheme="majorHAnsi" w:hAnsiTheme="majorHAnsi" w:cstheme="majorHAnsi"/>
        </w:rPr>
      </w:pPr>
    </w:p>
    <w:p w:rsidR="004B1B01" w:rsidRDefault="004B1B01" w:rsidP="00E4389E">
      <w:pPr>
        <w:spacing w:after="0"/>
        <w:ind w:left="374" w:hanging="374"/>
        <w:rPr>
          <w:rFonts w:asciiTheme="majorHAnsi" w:hAnsiTheme="majorHAnsi" w:cstheme="majorHAnsi"/>
        </w:rPr>
      </w:pPr>
    </w:p>
    <w:p w:rsidR="00E4389E" w:rsidRDefault="00E4389E" w:rsidP="00E4389E">
      <w:pPr>
        <w:spacing w:after="0"/>
        <w:ind w:left="374" w:hanging="374"/>
        <w:rPr>
          <w:rFonts w:asciiTheme="majorHAnsi" w:hAnsiTheme="majorHAnsi" w:cstheme="majorHAnsi"/>
        </w:rPr>
      </w:pPr>
    </w:p>
    <w:p w:rsidR="00E4389E" w:rsidRDefault="00E4389E" w:rsidP="00E4389E">
      <w:pPr>
        <w:spacing w:after="0"/>
        <w:ind w:left="374" w:hanging="374"/>
        <w:rPr>
          <w:rFonts w:asciiTheme="majorHAnsi" w:hAnsiTheme="majorHAnsi" w:cstheme="majorHAnsi"/>
        </w:rPr>
      </w:pPr>
    </w:p>
    <w:p w:rsidR="00E4389E" w:rsidRDefault="00E4389E" w:rsidP="00E4389E">
      <w:pPr>
        <w:spacing w:after="0"/>
        <w:ind w:left="374" w:hanging="374"/>
        <w:rPr>
          <w:rFonts w:asciiTheme="majorHAnsi" w:hAnsiTheme="majorHAnsi" w:cstheme="majorHAnsi"/>
        </w:rPr>
      </w:pPr>
    </w:p>
    <w:p w:rsidR="00E4389E" w:rsidRDefault="00E4389E" w:rsidP="00E4389E">
      <w:pPr>
        <w:spacing w:after="0"/>
        <w:ind w:left="374" w:hanging="374"/>
        <w:rPr>
          <w:rFonts w:asciiTheme="majorHAnsi" w:hAnsiTheme="majorHAnsi" w:cstheme="majorHAnsi"/>
        </w:rPr>
      </w:pPr>
    </w:p>
    <w:p w:rsidR="00E4389E" w:rsidRDefault="00E4389E" w:rsidP="00E4389E">
      <w:pPr>
        <w:spacing w:after="0"/>
        <w:ind w:left="374" w:hanging="374"/>
        <w:rPr>
          <w:rFonts w:asciiTheme="majorHAnsi" w:hAnsiTheme="majorHAnsi" w:cstheme="majorHAnsi"/>
        </w:rPr>
      </w:pPr>
    </w:p>
    <w:p w:rsidR="00E4389E" w:rsidRDefault="00E4389E" w:rsidP="00E4389E">
      <w:pPr>
        <w:spacing w:after="0"/>
        <w:ind w:left="374" w:hanging="374"/>
        <w:rPr>
          <w:rFonts w:asciiTheme="majorHAnsi" w:hAnsiTheme="majorHAnsi" w:cstheme="majorHAnsi"/>
        </w:rPr>
      </w:pPr>
    </w:p>
    <w:p w:rsidR="00E4389E" w:rsidRDefault="00E4389E" w:rsidP="00E4389E">
      <w:pPr>
        <w:spacing w:after="0"/>
        <w:ind w:left="374" w:hanging="374"/>
        <w:rPr>
          <w:rFonts w:asciiTheme="majorHAnsi" w:hAnsiTheme="majorHAnsi" w:cstheme="majorHAnsi"/>
        </w:rPr>
      </w:pPr>
    </w:p>
    <w:p w:rsidR="00E4389E" w:rsidRDefault="00E4389E" w:rsidP="00E4389E">
      <w:pPr>
        <w:spacing w:after="0"/>
        <w:ind w:left="374" w:hanging="374"/>
        <w:rPr>
          <w:rFonts w:asciiTheme="majorHAnsi" w:hAnsiTheme="majorHAnsi" w:cstheme="majorHAnsi"/>
        </w:rPr>
      </w:pPr>
    </w:p>
    <w:p w:rsidR="00E4389E" w:rsidRDefault="00E4389E" w:rsidP="00E4389E">
      <w:pPr>
        <w:spacing w:after="0"/>
        <w:ind w:left="374" w:hanging="374"/>
        <w:rPr>
          <w:rFonts w:asciiTheme="majorHAnsi" w:hAnsiTheme="majorHAnsi" w:cstheme="majorHAnsi"/>
        </w:rPr>
      </w:pPr>
    </w:p>
    <w:p w:rsidR="00C82597" w:rsidRDefault="00C82597" w:rsidP="00C82597">
      <w:pPr>
        <w:spacing w:after="0"/>
        <w:rPr>
          <w:rFonts w:asciiTheme="majorHAnsi" w:hAnsiTheme="majorHAnsi" w:cstheme="majorHAnsi"/>
        </w:rPr>
      </w:pPr>
    </w:p>
    <w:p w:rsidR="008824FD" w:rsidRDefault="008824FD" w:rsidP="001E3B27">
      <w:pPr>
        <w:spacing w:after="0"/>
        <w:rPr>
          <w:rFonts w:asciiTheme="majorHAnsi" w:hAnsiTheme="majorHAnsi" w:cstheme="majorHAnsi"/>
        </w:rPr>
      </w:pPr>
    </w:p>
    <w:p w:rsidR="001E3B27" w:rsidRPr="004B1B01" w:rsidRDefault="002A0B93" w:rsidP="001E3B27">
      <w:pPr>
        <w:spacing w:after="0"/>
        <w:rPr>
          <w:rFonts w:asciiTheme="majorHAnsi" w:hAnsiTheme="majorHAnsi" w:cstheme="majorHAnsi"/>
          <w:u w:val="single"/>
        </w:rPr>
      </w:pPr>
      <w:r w:rsidRPr="004B1B01">
        <w:rPr>
          <w:rFonts w:asciiTheme="majorHAnsi" w:hAnsiTheme="majorHAnsi" w:cstheme="majorHAnsi"/>
          <w:u w:val="single"/>
        </w:rPr>
        <w:lastRenderedPageBreak/>
        <w:t xml:space="preserve">This school has clear guidance on providing care and support and administering medication at school. </w:t>
      </w:r>
    </w:p>
    <w:p w:rsidR="001E3B27" w:rsidRDefault="001E3B27" w:rsidP="001E3B27">
      <w:pPr>
        <w:spacing w:after="0"/>
        <w:rPr>
          <w:rFonts w:asciiTheme="majorHAnsi" w:hAnsiTheme="majorHAnsi" w:cstheme="majorHAnsi"/>
        </w:rPr>
      </w:pPr>
    </w:p>
    <w:p w:rsidR="00AD6F16" w:rsidRPr="00AD6F16" w:rsidRDefault="009F2179" w:rsidP="00DA62AC">
      <w:pPr>
        <w:pStyle w:val="ListParagraph"/>
        <w:numPr>
          <w:ilvl w:val="0"/>
          <w:numId w:val="22"/>
        </w:numPr>
        <w:spacing w:after="0"/>
        <w:ind w:left="720"/>
        <w:rPr>
          <w:rFonts w:asciiTheme="majorHAnsi" w:hAnsiTheme="majorHAnsi" w:cstheme="majorHAnsi"/>
        </w:rPr>
      </w:pPr>
      <w:r>
        <w:rPr>
          <w:rFonts w:asciiTheme="majorHAnsi" w:hAnsiTheme="majorHAnsi" w:cstheme="majorHAnsi"/>
        </w:rPr>
        <w:t>Our</w:t>
      </w:r>
      <w:r w:rsidR="002A0B93" w:rsidRPr="004837FD">
        <w:rPr>
          <w:rFonts w:asciiTheme="majorHAnsi" w:hAnsiTheme="majorHAnsi" w:cstheme="majorHAnsi"/>
        </w:rPr>
        <w:t xml:space="preserve"> school understands the</w:t>
      </w:r>
      <w:r w:rsidR="001E3B27" w:rsidRPr="004837FD">
        <w:rPr>
          <w:rFonts w:asciiTheme="majorHAnsi" w:hAnsiTheme="majorHAnsi" w:cstheme="majorHAnsi"/>
        </w:rPr>
        <w:t xml:space="preserve"> importance of medication </w:t>
      </w:r>
      <w:r w:rsidR="002A0B93" w:rsidRPr="004837FD">
        <w:rPr>
          <w:rFonts w:asciiTheme="majorHAnsi" w:hAnsiTheme="majorHAnsi" w:cstheme="majorHAnsi"/>
        </w:rPr>
        <w:t>being taken a</w:t>
      </w:r>
      <w:r w:rsidR="00AD6F16">
        <w:rPr>
          <w:rFonts w:asciiTheme="majorHAnsi" w:hAnsiTheme="majorHAnsi" w:cstheme="majorHAnsi"/>
        </w:rPr>
        <w:t>nd care received</w:t>
      </w:r>
      <w:r>
        <w:rPr>
          <w:rFonts w:asciiTheme="majorHAnsi" w:hAnsiTheme="majorHAnsi" w:cstheme="majorHAnsi"/>
        </w:rPr>
        <w:t xml:space="preserve"> whilst the child is on medication</w:t>
      </w:r>
      <w:r w:rsidR="002A0B93" w:rsidRPr="004837FD">
        <w:rPr>
          <w:rFonts w:asciiTheme="majorHAnsi" w:hAnsiTheme="majorHAnsi" w:cstheme="majorHAnsi"/>
        </w:rPr>
        <w:t>.</w:t>
      </w:r>
      <w:r w:rsidR="001E3B27" w:rsidRPr="004837FD">
        <w:rPr>
          <w:rFonts w:asciiTheme="majorHAnsi" w:hAnsiTheme="majorHAnsi" w:cstheme="majorHAnsi"/>
        </w:rPr>
        <w:t xml:space="preserve"> </w:t>
      </w:r>
    </w:p>
    <w:p w:rsidR="001E3B27" w:rsidRDefault="009F2179" w:rsidP="00DA62AC">
      <w:pPr>
        <w:pStyle w:val="ListParagraph"/>
        <w:numPr>
          <w:ilvl w:val="0"/>
          <w:numId w:val="22"/>
        </w:numPr>
        <w:spacing w:after="0"/>
        <w:ind w:left="720"/>
        <w:rPr>
          <w:rFonts w:asciiTheme="majorHAnsi" w:hAnsiTheme="majorHAnsi" w:cstheme="majorHAnsi"/>
        </w:rPr>
      </w:pPr>
      <w:r>
        <w:rPr>
          <w:rFonts w:asciiTheme="majorHAnsi" w:hAnsiTheme="majorHAnsi" w:cstheme="majorHAnsi"/>
        </w:rPr>
        <w:t>Our</w:t>
      </w:r>
      <w:r w:rsidR="002A0B93" w:rsidRPr="001E3B27">
        <w:rPr>
          <w:rFonts w:asciiTheme="majorHAnsi" w:hAnsiTheme="majorHAnsi" w:cstheme="majorHAnsi"/>
        </w:rPr>
        <w:t xml:space="preserve"> school’s governing body has made sure that there is the appropriate level of insurance and liability cover in place.</w:t>
      </w:r>
    </w:p>
    <w:p w:rsidR="00104262" w:rsidRDefault="009F2179" w:rsidP="00DA62AC">
      <w:pPr>
        <w:pStyle w:val="ListParagraph"/>
        <w:numPr>
          <w:ilvl w:val="0"/>
          <w:numId w:val="22"/>
        </w:numPr>
        <w:spacing w:after="0"/>
        <w:ind w:left="720"/>
        <w:rPr>
          <w:rFonts w:asciiTheme="majorHAnsi" w:hAnsiTheme="majorHAnsi" w:cstheme="majorHAnsi"/>
        </w:rPr>
      </w:pPr>
      <w:r>
        <w:rPr>
          <w:rFonts w:asciiTheme="majorHAnsi" w:hAnsiTheme="majorHAnsi" w:cstheme="majorHAnsi"/>
        </w:rPr>
        <w:t>Our</w:t>
      </w:r>
      <w:r w:rsidR="002A0B93" w:rsidRPr="001E3B27">
        <w:rPr>
          <w:rFonts w:asciiTheme="majorHAnsi" w:hAnsiTheme="majorHAnsi" w:cstheme="majorHAnsi"/>
        </w:rPr>
        <w:t xml:space="preserve"> school will not give medicati</w:t>
      </w:r>
      <w:r w:rsidR="001E3B27">
        <w:rPr>
          <w:rFonts w:asciiTheme="majorHAnsi" w:hAnsiTheme="majorHAnsi" w:cstheme="majorHAnsi"/>
        </w:rPr>
        <w:t xml:space="preserve">on (prescription or </w:t>
      </w:r>
      <w:r w:rsidR="002A0B93" w:rsidRPr="001E3B27">
        <w:rPr>
          <w:rFonts w:asciiTheme="majorHAnsi" w:hAnsiTheme="majorHAnsi" w:cstheme="majorHAnsi"/>
        </w:rPr>
        <w:t>non-prescription) to a child un</w:t>
      </w:r>
      <w:r w:rsidR="00FE6448">
        <w:rPr>
          <w:rFonts w:asciiTheme="majorHAnsi" w:hAnsiTheme="majorHAnsi" w:cstheme="majorHAnsi"/>
        </w:rPr>
        <w:t xml:space="preserve">der 16 without a signed and completed Parental agreement for administering medicines form, </w:t>
      </w:r>
      <w:r w:rsidR="002A0B93" w:rsidRPr="001E3B27">
        <w:rPr>
          <w:rFonts w:asciiTheme="majorHAnsi" w:hAnsiTheme="majorHAnsi" w:cstheme="majorHAnsi"/>
        </w:rPr>
        <w:t>exce</w:t>
      </w:r>
      <w:r w:rsidR="005209C1">
        <w:rPr>
          <w:rFonts w:asciiTheme="majorHAnsi" w:hAnsiTheme="majorHAnsi" w:cstheme="majorHAnsi"/>
        </w:rPr>
        <w:t>pt in exceptional circumstances in which school have a supply of Calpol, and will seek verbal consent prior</w:t>
      </w:r>
      <w:r w:rsidR="00FE6448">
        <w:rPr>
          <w:rFonts w:asciiTheme="majorHAnsi" w:hAnsiTheme="majorHAnsi" w:cstheme="majorHAnsi"/>
        </w:rPr>
        <w:t xml:space="preserve"> to administration</w:t>
      </w:r>
      <w:r w:rsidR="005209C1">
        <w:rPr>
          <w:rFonts w:asciiTheme="majorHAnsi" w:hAnsiTheme="majorHAnsi" w:cstheme="majorHAnsi"/>
        </w:rPr>
        <w:t xml:space="preserve"> with parent/carer.</w:t>
      </w:r>
    </w:p>
    <w:p w:rsidR="00104262" w:rsidRDefault="002A0B93" w:rsidP="00DA62AC">
      <w:pPr>
        <w:pStyle w:val="ListParagraph"/>
        <w:numPr>
          <w:ilvl w:val="0"/>
          <w:numId w:val="22"/>
        </w:numPr>
        <w:spacing w:after="0"/>
        <w:ind w:left="720"/>
        <w:rPr>
          <w:rFonts w:asciiTheme="majorHAnsi" w:hAnsiTheme="majorHAnsi" w:cstheme="majorHAnsi"/>
        </w:rPr>
      </w:pPr>
      <w:r w:rsidRPr="001E3B27">
        <w:rPr>
          <w:rFonts w:asciiTheme="majorHAnsi" w:hAnsiTheme="majorHAnsi" w:cstheme="majorHAnsi"/>
        </w:rPr>
        <w:t>When administering medication</w:t>
      </w:r>
      <w:r w:rsidR="00104262">
        <w:rPr>
          <w:rFonts w:asciiTheme="majorHAnsi" w:hAnsiTheme="majorHAnsi" w:cstheme="majorHAnsi"/>
        </w:rPr>
        <w:t xml:space="preserve"> two staff members will be present</w:t>
      </w:r>
      <w:r w:rsidRPr="001E3B27">
        <w:rPr>
          <w:rFonts w:asciiTheme="majorHAnsi" w:hAnsiTheme="majorHAnsi" w:cstheme="majorHAnsi"/>
        </w:rPr>
        <w:t xml:space="preserve">, </w:t>
      </w:r>
      <w:r w:rsidR="00104262">
        <w:rPr>
          <w:rFonts w:asciiTheme="majorHAnsi" w:hAnsiTheme="majorHAnsi" w:cstheme="majorHAnsi"/>
        </w:rPr>
        <w:t xml:space="preserve">school staff </w:t>
      </w:r>
      <w:r w:rsidRPr="001E3B27">
        <w:rPr>
          <w:rFonts w:asciiTheme="majorHAnsi" w:hAnsiTheme="majorHAnsi" w:cstheme="majorHAnsi"/>
        </w:rPr>
        <w:t>will check the maximum dosage and wh</w:t>
      </w:r>
      <w:r w:rsidR="00104262">
        <w:rPr>
          <w:rFonts w:asciiTheme="majorHAnsi" w:hAnsiTheme="majorHAnsi" w:cstheme="majorHAnsi"/>
        </w:rPr>
        <w:t>en the previous dose was given. This will only be carried out by designated staff and a log will be kept.</w:t>
      </w:r>
    </w:p>
    <w:p w:rsidR="00104262" w:rsidRPr="00104262" w:rsidRDefault="00104262" w:rsidP="00DA62AC">
      <w:pPr>
        <w:spacing w:after="0"/>
        <w:rPr>
          <w:rFonts w:asciiTheme="majorHAnsi" w:hAnsiTheme="majorHAnsi" w:cstheme="majorHAnsi"/>
        </w:rPr>
      </w:pPr>
    </w:p>
    <w:p w:rsidR="00104262" w:rsidRDefault="002A0B93" w:rsidP="00DA62AC">
      <w:pPr>
        <w:pStyle w:val="ListParagraph"/>
        <w:numPr>
          <w:ilvl w:val="0"/>
          <w:numId w:val="22"/>
        </w:numPr>
        <w:spacing w:after="0"/>
        <w:ind w:left="720"/>
        <w:rPr>
          <w:rFonts w:asciiTheme="majorHAnsi" w:hAnsiTheme="majorHAnsi" w:cstheme="majorHAnsi"/>
        </w:rPr>
      </w:pPr>
      <w:r w:rsidRPr="001E3B27">
        <w:rPr>
          <w:rFonts w:asciiTheme="majorHAnsi" w:hAnsiTheme="majorHAnsi" w:cstheme="majorHAnsi"/>
        </w:rPr>
        <w:t>This school will not give a pupil under 16 aspirin unless prescribed by a doctor.</w:t>
      </w:r>
    </w:p>
    <w:p w:rsidR="00104262" w:rsidRPr="00104262" w:rsidRDefault="00104262" w:rsidP="00DA62AC">
      <w:pPr>
        <w:pStyle w:val="ListParagraph"/>
        <w:ind w:left="0"/>
        <w:rPr>
          <w:rFonts w:asciiTheme="majorHAnsi" w:hAnsiTheme="majorHAnsi" w:cstheme="majorHAnsi"/>
        </w:rPr>
      </w:pPr>
    </w:p>
    <w:p w:rsidR="00104262" w:rsidRDefault="002A0B93" w:rsidP="00DA62AC">
      <w:pPr>
        <w:pStyle w:val="ListParagraph"/>
        <w:numPr>
          <w:ilvl w:val="0"/>
          <w:numId w:val="22"/>
        </w:numPr>
        <w:spacing w:after="0"/>
        <w:ind w:left="720"/>
        <w:rPr>
          <w:rFonts w:asciiTheme="majorHAnsi" w:hAnsiTheme="majorHAnsi" w:cstheme="majorHAnsi"/>
        </w:rPr>
      </w:pPr>
      <w:r w:rsidRPr="001E3B27">
        <w:rPr>
          <w:rFonts w:asciiTheme="majorHAnsi" w:hAnsiTheme="majorHAnsi" w:cstheme="majorHAnsi"/>
        </w:rPr>
        <w:t>This school will make sure that a trained member of staff is available to accompany a pupil</w:t>
      </w:r>
      <w:r w:rsidR="00104262">
        <w:rPr>
          <w:rFonts w:asciiTheme="majorHAnsi" w:hAnsiTheme="majorHAnsi" w:cstheme="majorHAnsi"/>
        </w:rPr>
        <w:t xml:space="preserve"> with a medical condition on </w:t>
      </w:r>
      <w:r w:rsidRPr="001E3B27">
        <w:rPr>
          <w:rFonts w:asciiTheme="majorHAnsi" w:hAnsiTheme="majorHAnsi" w:cstheme="majorHAnsi"/>
        </w:rPr>
        <w:t>an off-site visit, including overnight stays.</w:t>
      </w:r>
    </w:p>
    <w:p w:rsidR="00104262" w:rsidRPr="00104262" w:rsidRDefault="00104262" w:rsidP="00DA62AC">
      <w:pPr>
        <w:pStyle w:val="ListParagraph"/>
        <w:ind w:left="0"/>
        <w:rPr>
          <w:rFonts w:asciiTheme="majorHAnsi" w:hAnsiTheme="majorHAnsi" w:cstheme="majorHAnsi"/>
        </w:rPr>
      </w:pPr>
    </w:p>
    <w:p w:rsidR="002A0B93" w:rsidRDefault="002A0B93" w:rsidP="00DA62AC">
      <w:pPr>
        <w:pStyle w:val="ListParagraph"/>
        <w:numPr>
          <w:ilvl w:val="0"/>
          <w:numId w:val="22"/>
        </w:numPr>
        <w:spacing w:after="0"/>
        <w:ind w:left="720"/>
        <w:rPr>
          <w:rFonts w:asciiTheme="majorHAnsi" w:hAnsiTheme="majorHAnsi" w:cstheme="majorHAnsi"/>
        </w:rPr>
      </w:pPr>
      <w:r w:rsidRPr="001E3B27">
        <w:rPr>
          <w:rFonts w:asciiTheme="majorHAnsi" w:hAnsiTheme="majorHAnsi" w:cstheme="majorHAnsi"/>
        </w:rPr>
        <w:t>Parents at this school understand that they should let the school know immediately</w:t>
      </w:r>
      <w:r w:rsidR="00104262">
        <w:rPr>
          <w:rFonts w:asciiTheme="majorHAnsi" w:hAnsiTheme="majorHAnsi" w:cstheme="majorHAnsi"/>
        </w:rPr>
        <w:t xml:space="preserve"> if their child’s needs change and</w:t>
      </w:r>
      <w:r w:rsidR="004837FD">
        <w:rPr>
          <w:rFonts w:asciiTheme="majorHAnsi" w:hAnsiTheme="majorHAnsi" w:cstheme="majorHAnsi"/>
        </w:rPr>
        <w:t xml:space="preserve"> are</w:t>
      </w:r>
      <w:r w:rsidR="00104262">
        <w:rPr>
          <w:rFonts w:asciiTheme="majorHAnsi" w:hAnsiTheme="majorHAnsi" w:cstheme="majorHAnsi"/>
        </w:rPr>
        <w:t xml:space="preserve"> responsible for checking any expiry dates on medicines and inhalers.</w:t>
      </w:r>
      <w:r w:rsidR="005B097F">
        <w:rPr>
          <w:rFonts w:asciiTheme="majorHAnsi" w:hAnsiTheme="majorHAnsi" w:cstheme="majorHAnsi"/>
        </w:rPr>
        <w:t xml:space="preserve"> Parents are aware that children must not carry any medicines with them to school for self-administration unless prior permission has been sought from the school.  </w:t>
      </w:r>
    </w:p>
    <w:p w:rsidR="005B097F" w:rsidRPr="005B097F" w:rsidRDefault="005B097F" w:rsidP="00DA62AC">
      <w:pPr>
        <w:pStyle w:val="ListParagraph"/>
        <w:ind w:left="0"/>
        <w:rPr>
          <w:rFonts w:asciiTheme="majorHAnsi" w:hAnsiTheme="majorHAnsi" w:cstheme="majorHAnsi"/>
        </w:rPr>
      </w:pPr>
    </w:p>
    <w:p w:rsidR="005B097F" w:rsidRDefault="005B097F" w:rsidP="00DA62AC">
      <w:pPr>
        <w:pStyle w:val="ListParagraph"/>
        <w:numPr>
          <w:ilvl w:val="0"/>
          <w:numId w:val="22"/>
        </w:numPr>
        <w:spacing w:after="0"/>
        <w:ind w:left="720"/>
        <w:rPr>
          <w:rFonts w:asciiTheme="majorHAnsi" w:hAnsiTheme="majorHAnsi" w:cstheme="majorHAnsi"/>
        </w:rPr>
      </w:pPr>
      <w:r>
        <w:rPr>
          <w:rFonts w:asciiTheme="majorHAnsi" w:hAnsiTheme="majorHAnsi" w:cstheme="majorHAnsi"/>
        </w:rPr>
        <w:t>If responsible enough the pupils may carry an inhaler or an epipen as required.</w:t>
      </w:r>
    </w:p>
    <w:p w:rsidR="004B1B01" w:rsidRPr="004B1B01" w:rsidRDefault="004B1B01" w:rsidP="00DA62AC">
      <w:pPr>
        <w:pStyle w:val="ListParagraph"/>
        <w:ind w:left="0"/>
        <w:rPr>
          <w:rFonts w:asciiTheme="majorHAnsi" w:hAnsiTheme="majorHAnsi" w:cstheme="majorHAnsi"/>
        </w:rPr>
      </w:pPr>
    </w:p>
    <w:p w:rsidR="00913AFB" w:rsidRPr="005B097F" w:rsidRDefault="004B1B01" w:rsidP="00DA62AC">
      <w:pPr>
        <w:pStyle w:val="ListParagraph"/>
        <w:numPr>
          <w:ilvl w:val="0"/>
          <w:numId w:val="22"/>
        </w:numPr>
        <w:spacing w:after="0"/>
        <w:ind w:left="720"/>
        <w:rPr>
          <w:rFonts w:asciiTheme="majorHAnsi" w:hAnsiTheme="majorHAnsi" w:cstheme="majorHAnsi"/>
        </w:rPr>
      </w:pPr>
      <w:r w:rsidRPr="005B097F">
        <w:rPr>
          <w:rFonts w:asciiTheme="majorHAnsi" w:hAnsiTheme="majorHAnsi" w:cstheme="majorHAnsi"/>
        </w:rPr>
        <w:t xml:space="preserve">If a pupil needs to attend hospital, a member of staff (preferably known to the pupil) will stay with them until a parent arrives, or accompany a child taken to hospital by ambulance. </w:t>
      </w:r>
    </w:p>
    <w:p w:rsidR="00913AFB" w:rsidRDefault="00913AFB" w:rsidP="00913AFB">
      <w:pPr>
        <w:pStyle w:val="ListParagraph"/>
        <w:spacing w:after="0"/>
        <w:ind w:left="1440"/>
        <w:rPr>
          <w:rFonts w:asciiTheme="majorHAnsi" w:hAnsiTheme="majorHAnsi" w:cstheme="majorHAnsi"/>
        </w:rPr>
      </w:pPr>
    </w:p>
    <w:p w:rsidR="00913AFB" w:rsidRDefault="00AD5C3C" w:rsidP="00913AFB">
      <w:pPr>
        <w:spacing w:after="0"/>
        <w:rPr>
          <w:rFonts w:asciiTheme="majorHAnsi" w:hAnsiTheme="majorHAnsi" w:cstheme="majorHAnsi"/>
          <w:u w:val="single"/>
        </w:rPr>
      </w:pPr>
      <w:r>
        <w:rPr>
          <w:rFonts w:asciiTheme="majorHAnsi" w:hAnsiTheme="majorHAnsi" w:cstheme="majorHAnsi"/>
          <w:u w:val="single"/>
        </w:rPr>
        <w:t>Short-term medical needs</w:t>
      </w:r>
    </w:p>
    <w:p w:rsidR="00DA62AC" w:rsidRDefault="00DA62AC" w:rsidP="006625BA">
      <w:pPr>
        <w:spacing w:after="0"/>
        <w:rPr>
          <w:rFonts w:asciiTheme="majorHAnsi" w:hAnsiTheme="majorHAnsi" w:cstheme="majorHAnsi"/>
        </w:rPr>
      </w:pPr>
    </w:p>
    <w:p w:rsidR="009F2179" w:rsidRDefault="006625BA" w:rsidP="006625BA">
      <w:pPr>
        <w:spacing w:after="0"/>
        <w:rPr>
          <w:rFonts w:asciiTheme="majorHAnsi" w:hAnsiTheme="majorHAnsi" w:cstheme="majorHAnsi"/>
        </w:rPr>
      </w:pPr>
      <w:r>
        <w:rPr>
          <w:rFonts w:asciiTheme="majorHAnsi" w:hAnsiTheme="majorHAnsi" w:cstheme="majorHAnsi"/>
        </w:rPr>
        <w:t xml:space="preserve">All short-term </w:t>
      </w:r>
      <w:r w:rsidR="00266149">
        <w:rPr>
          <w:rFonts w:asciiTheme="majorHAnsi" w:hAnsiTheme="majorHAnsi" w:cstheme="majorHAnsi"/>
        </w:rPr>
        <w:t xml:space="preserve">prescribed </w:t>
      </w:r>
      <w:r>
        <w:rPr>
          <w:rFonts w:asciiTheme="majorHAnsi" w:hAnsiTheme="majorHAnsi" w:cstheme="majorHAnsi"/>
        </w:rPr>
        <w:t>medication needs to be brought</w:t>
      </w:r>
      <w:r w:rsidR="00266149">
        <w:rPr>
          <w:rFonts w:asciiTheme="majorHAnsi" w:hAnsiTheme="majorHAnsi" w:cstheme="majorHAnsi"/>
        </w:rPr>
        <w:t xml:space="preserve"> to the school office and a medication form completing by a parent or parent guardian (medicines must not be handed to the class teacher). </w:t>
      </w:r>
    </w:p>
    <w:p w:rsidR="00DA62AC" w:rsidRDefault="00DA62AC" w:rsidP="006625BA">
      <w:pPr>
        <w:spacing w:after="0"/>
        <w:rPr>
          <w:rFonts w:asciiTheme="majorHAnsi" w:hAnsiTheme="majorHAnsi" w:cstheme="majorHAnsi"/>
        </w:rPr>
      </w:pPr>
    </w:p>
    <w:p w:rsidR="00266149" w:rsidRDefault="00266149" w:rsidP="006625BA">
      <w:pPr>
        <w:spacing w:after="0"/>
        <w:rPr>
          <w:rFonts w:asciiTheme="majorHAnsi" w:hAnsiTheme="majorHAnsi" w:cstheme="majorHAnsi"/>
        </w:rPr>
      </w:pPr>
      <w:r>
        <w:rPr>
          <w:rFonts w:asciiTheme="majorHAnsi" w:hAnsiTheme="majorHAnsi" w:cstheme="majorHAnsi"/>
        </w:rPr>
        <w:t>The office staff will:</w:t>
      </w:r>
    </w:p>
    <w:p w:rsidR="00DA62AC" w:rsidRDefault="00DA62AC" w:rsidP="006625BA">
      <w:pPr>
        <w:spacing w:after="0"/>
        <w:rPr>
          <w:rFonts w:asciiTheme="majorHAnsi" w:hAnsiTheme="majorHAnsi" w:cstheme="majorHAnsi"/>
        </w:rPr>
      </w:pPr>
    </w:p>
    <w:p w:rsidR="00266149" w:rsidRDefault="00266149" w:rsidP="00266149">
      <w:pPr>
        <w:pStyle w:val="ListParagraph"/>
        <w:numPr>
          <w:ilvl w:val="0"/>
          <w:numId w:val="28"/>
        </w:numPr>
        <w:spacing w:after="0"/>
        <w:rPr>
          <w:rFonts w:asciiTheme="majorHAnsi" w:hAnsiTheme="majorHAnsi" w:cstheme="majorHAnsi"/>
        </w:rPr>
      </w:pPr>
      <w:r>
        <w:rPr>
          <w:rFonts w:asciiTheme="majorHAnsi" w:hAnsiTheme="majorHAnsi" w:cstheme="majorHAnsi"/>
        </w:rPr>
        <w:t>Only accept prescription medication if provided in the original container as dispensed by a pharmacist and include the prescriber’s instructions for medication and dosage.</w:t>
      </w:r>
    </w:p>
    <w:p w:rsidR="0013709B" w:rsidRPr="0013709B" w:rsidRDefault="0013709B" w:rsidP="0013709B">
      <w:pPr>
        <w:pStyle w:val="ListParagraph"/>
        <w:numPr>
          <w:ilvl w:val="0"/>
          <w:numId w:val="28"/>
        </w:numPr>
        <w:spacing w:after="0"/>
        <w:rPr>
          <w:rFonts w:asciiTheme="majorHAnsi" w:hAnsiTheme="majorHAnsi" w:cstheme="majorHAnsi"/>
        </w:rPr>
      </w:pPr>
      <w:r w:rsidRPr="004837FD">
        <w:rPr>
          <w:rFonts w:asciiTheme="majorHAnsi" w:hAnsiTheme="majorHAnsi" w:cstheme="majorHAnsi"/>
        </w:rPr>
        <w:t>Parents are asked to collect all medications/equipment at the end of the school term, and to provide new and in-date medication at the start of each term.</w:t>
      </w:r>
    </w:p>
    <w:p w:rsidR="00266149" w:rsidRDefault="00266149" w:rsidP="00266149">
      <w:pPr>
        <w:pStyle w:val="ListParagraph"/>
        <w:numPr>
          <w:ilvl w:val="0"/>
          <w:numId w:val="28"/>
        </w:numPr>
        <w:spacing w:after="0"/>
        <w:rPr>
          <w:rFonts w:asciiTheme="majorHAnsi" w:hAnsiTheme="majorHAnsi" w:cstheme="majorHAnsi"/>
        </w:rPr>
      </w:pPr>
      <w:r>
        <w:rPr>
          <w:rFonts w:asciiTheme="majorHAnsi" w:hAnsiTheme="majorHAnsi" w:cstheme="majorHAnsi"/>
        </w:rPr>
        <w:t>Only accept medicines which are essential; that is, where it would be detrimental to the child’s health not to have the medicine during the school day.</w:t>
      </w:r>
    </w:p>
    <w:p w:rsidR="00266149" w:rsidRDefault="00266149" w:rsidP="00266149">
      <w:pPr>
        <w:pStyle w:val="ListParagraph"/>
        <w:numPr>
          <w:ilvl w:val="0"/>
          <w:numId w:val="28"/>
        </w:numPr>
        <w:spacing w:after="0"/>
        <w:rPr>
          <w:rFonts w:asciiTheme="majorHAnsi" w:hAnsiTheme="majorHAnsi" w:cstheme="majorHAnsi"/>
        </w:rPr>
      </w:pPr>
      <w:r>
        <w:rPr>
          <w:rFonts w:asciiTheme="majorHAnsi" w:hAnsiTheme="majorHAnsi" w:cstheme="majorHAnsi"/>
        </w:rPr>
        <w:t>Accept non-prescription medicines only if there is a compelling reason to do so (eg. Seasonal use of anti-histamines/one off doses of paracetamol). These medications must be provided in their original containers with written dosage advice. These also require the school me</w:t>
      </w:r>
      <w:r w:rsidR="00253E6C">
        <w:rPr>
          <w:rFonts w:asciiTheme="majorHAnsi" w:hAnsiTheme="majorHAnsi" w:cstheme="majorHAnsi"/>
        </w:rPr>
        <w:t>dical form to be completed before administering.</w:t>
      </w:r>
    </w:p>
    <w:p w:rsidR="00253E6C" w:rsidRDefault="00253E6C" w:rsidP="00266149">
      <w:pPr>
        <w:pStyle w:val="ListParagraph"/>
        <w:numPr>
          <w:ilvl w:val="0"/>
          <w:numId w:val="28"/>
        </w:numPr>
        <w:spacing w:after="0"/>
        <w:rPr>
          <w:rFonts w:asciiTheme="majorHAnsi" w:hAnsiTheme="majorHAnsi" w:cstheme="majorHAnsi"/>
        </w:rPr>
      </w:pPr>
      <w:r>
        <w:rPr>
          <w:rFonts w:asciiTheme="majorHAnsi" w:hAnsiTheme="majorHAnsi" w:cstheme="majorHAnsi"/>
        </w:rPr>
        <w:t>Never make changes to written dosages based on parental instructions.</w:t>
      </w:r>
    </w:p>
    <w:p w:rsidR="0013709B" w:rsidRPr="0013709B" w:rsidRDefault="0013709B" w:rsidP="0013709B">
      <w:pPr>
        <w:spacing w:after="0"/>
        <w:ind w:left="360"/>
        <w:rPr>
          <w:rFonts w:asciiTheme="majorHAnsi" w:hAnsiTheme="majorHAnsi" w:cstheme="majorHAnsi"/>
        </w:rPr>
      </w:pPr>
    </w:p>
    <w:p w:rsidR="0013709B" w:rsidRPr="004837FD" w:rsidRDefault="0013709B" w:rsidP="0013709B">
      <w:pPr>
        <w:pStyle w:val="ListParagraph"/>
        <w:numPr>
          <w:ilvl w:val="0"/>
          <w:numId w:val="28"/>
        </w:numPr>
        <w:spacing w:after="0"/>
        <w:rPr>
          <w:rFonts w:asciiTheme="majorHAnsi" w:hAnsiTheme="majorHAnsi" w:cstheme="majorHAnsi"/>
        </w:rPr>
      </w:pPr>
      <w:r w:rsidRPr="004837FD">
        <w:rPr>
          <w:rFonts w:asciiTheme="majorHAnsi" w:hAnsiTheme="majorHAnsi" w:cstheme="majorHAnsi"/>
        </w:rPr>
        <w:lastRenderedPageBreak/>
        <w:t>Medication w</w:t>
      </w:r>
      <w:r>
        <w:rPr>
          <w:rFonts w:asciiTheme="majorHAnsi" w:hAnsiTheme="majorHAnsi" w:cstheme="majorHAnsi"/>
        </w:rPr>
        <w:t>ill be stored in the staff room.</w:t>
      </w:r>
    </w:p>
    <w:p w:rsidR="0013709B" w:rsidRPr="00364A7A" w:rsidRDefault="0013709B" w:rsidP="0013709B">
      <w:pPr>
        <w:pStyle w:val="ListParagraph"/>
        <w:numPr>
          <w:ilvl w:val="0"/>
          <w:numId w:val="28"/>
        </w:numPr>
        <w:spacing w:after="0"/>
        <w:rPr>
          <w:rFonts w:asciiTheme="majorHAnsi" w:hAnsiTheme="majorHAnsi" w:cstheme="majorHAnsi"/>
        </w:rPr>
      </w:pPr>
      <w:r w:rsidRPr="00364A7A">
        <w:rPr>
          <w:rFonts w:asciiTheme="majorHAnsi" w:hAnsiTheme="majorHAnsi" w:cstheme="majorHAnsi"/>
        </w:rPr>
        <w:t>School will keep controlled drugs stored securely in the staff room, but accessible, with only named staff having access to obtain the medication.</w:t>
      </w:r>
    </w:p>
    <w:p w:rsidR="0013709B" w:rsidRPr="004837FD" w:rsidRDefault="0013709B" w:rsidP="0013709B">
      <w:pPr>
        <w:pStyle w:val="ListParagraph"/>
        <w:numPr>
          <w:ilvl w:val="0"/>
          <w:numId w:val="28"/>
        </w:numPr>
        <w:spacing w:after="0"/>
        <w:rPr>
          <w:rFonts w:asciiTheme="majorHAnsi" w:hAnsiTheme="majorHAnsi" w:cstheme="majorHAnsi"/>
        </w:rPr>
      </w:pPr>
      <w:r w:rsidRPr="004837FD">
        <w:rPr>
          <w:rFonts w:asciiTheme="majorHAnsi" w:hAnsiTheme="majorHAnsi" w:cstheme="majorHAnsi"/>
        </w:rPr>
        <w:t>Staff at this school can administer a controlled drug to a pupil once they have had specialist training.</w:t>
      </w:r>
    </w:p>
    <w:p w:rsidR="009F2179" w:rsidRPr="008824FD" w:rsidRDefault="0013709B" w:rsidP="00312D20">
      <w:pPr>
        <w:pStyle w:val="ListParagraph"/>
        <w:numPr>
          <w:ilvl w:val="0"/>
          <w:numId w:val="28"/>
        </w:numPr>
        <w:spacing w:after="0"/>
        <w:rPr>
          <w:rFonts w:asciiTheme="majorHAnsi" w:hAnsiTheme="majorHAnsi" w:cstheme="majorHAnsi"/>
          <w:u w:val="single"/>
        </w:rPr>
      </w:pPr>
      <w:r w:rsidRPr="008824FD">
        <w:rPr>
          <w:rFonts w:asciiTheme="majorHAnsi" w:hAnsiTheme="majorHAnsi" w:cstheme="majorHAnsi"/>
        </w:rPr>
        <w:t xml:space="preserve">This school disposes of needles and other sharps in line with local policies. Sharps boxes are kept securely at school and will accompany a child on off-site visits. </w:t>
      </w:r>
    </w:p>
    <w:p w:rsidR="008824FD" w:rsidRPr="008824FD" w:rsidRDefault="008824FD" w:rsidP="008824FD">
      <w:pPr>
        <w:pStyle w:val="ListParagraph"/>
        <w:spacing w:after="0"/>
        <w:rPr>
          <w:rFonts w:asciiTheme="majorHAnsi" w:hAnsiTheme="majorHAnsi" w:cstheme="majorHAnsi"/>
          <w:u w:val="single"/>
        </w:rPr>
      </w:pPr>
    </w:p>
    <w:p w:rsidR="004B1B01" w:rsidRDefault="004B1B01" w:rsidP="004837FD">
      <w:pPr>
        <w:pStyle w:val="ListParagraph"/>
        <w:spacing w:after="0"/>
        <w:rPr>
          <w:rFonts w:asciiTheme="majorHAnsi" w:hAnsiTheme="majorHAnsi" w:cstheme="majorHAnsi"/>
        </w:rPr>
      </w:pPr>
    </w:p>
    <w:p w:rsidR="00913AFB" w:rsidRDefault="009F2179" w:rsidP="00DA62AC">
      <w:pPr>
        <w:spacing w:after="0"/>
        <w:rPr>
          <w:rFonts w:asciiTheme="majorHAnsi" w:hAnsiTheme="majorHAnsi" w:cstheme="majorHAnsi"/>
          <w:u w:val="single"/>
        </w:rPr>
      </w:pPr>
      <w:r>
        <w:rPr>
          <w:rFonts w:asciiTheme="majorHAnsi" w:hAnsiTheme="majorHAnsi" w:cstheme="majorHAnsi"/>
          <w:u w:val="single"/>
        </w:rPr>
        <w:t>Long-term medical needs</w:t>
      </w:r>
    </w:p>
    <w:p w:rsidR="00FE6448" w:rsidRDefault="00FE6448" w:rsidP="00FE6448">
      <w:pPr>
        <w:spacing w:after="0"/>
        <w:rPr>
          <w:rFonts w:asciiTheme="majorHAnsi" w:hAnsiTheme="majorHAnsi" w:cstheme="majorHAnsi"/>
        </w:rPr>
      </w:pPr>
      <w:r w:rsidRPr="00FE6448">
        <w:rPr>
          <w:rFonts w:asciiTheme="majorHAnsi" w:hAnsiTheme="majorHAnsi" w:cstheme="majorHAnsi"/>
        </w:rPr>
        <w:t>All long term medical needs should be supported by a Education Health and</w:t>
      </w:r>
      <w:r>
        <w:rPr>
          <w:rFonts w:asciiTheme="majorHAnsi" w:hAnsiTheme="majorHAnsi" w:cstheme="majorHAnsi"/>
        </w:rPr>
        <w:t xml:space="preserve"> Care Plan, any medication needs to be brought to the school office and a medication form completing by a parent or parent guardian (medicines must not be handed to the class teacher). </w:t>
      </w:r>
    </w:p>
    <w:p w:rsidR="00FE6448" w:rsidRDefault="00FE6448" w:rsidP="00DA62AC">
      <w:pPr>
        <w:spacing w:after="0"/>
        <w:rPr>
          <w:rFonts w:asciiTheme="majorHAnsi" w:hAnsiTheme="majorHAnsi" w:cstheme="majorHAnsi"/>
          <w:u w:val="single"/>
        </w:rPr>
      </w:pPr>
    </w:p>
    <w:p w:rsidR="00DA62AC" w:rsidRDefault="00DA62AC" w:rsidP="00DA62AC">
      <w:pPr>
        <w:spacing w:after="0"/>
        <w:rPr>
          <w:rFonts w:asciiTheme="majorHAnsi" w:hAnsiTheme="majorHAnsi" w:cstheme="majorHAnsi"/>
          <w:u w:val="single"/>
        </w:rPr>
      </w:pPr>
    </w:p>
    <w:p w:rsidR="00FE6448" w:rsidRDefault="00FE6448" w:rsidP="00FE6448">
      <w:pPr>
        <w:pStyle w:val="ListParagraph"/>
        <w:numPr>
          <w:ilvl w:val="0"/>
          <w:numId w:val="28"/>
        </w:numPr>
        <w:spacing w:after="0"/>
        <w:rPr>
          <w:rFonts w:asciiTheme="majorHAnsi" w:hAnsiTheme="majorHAnsi" w:cstheme="majorHAnsi"/>
        </w:rPr>
      </w:pPr>
      <w:r>
        <w:rPr>
          <w:rFonts w:asciiTheme="majorHAnsi" w:hAnsiTheme="majorHAnsi" w:cstheme="majorHAnsi"/>
        </w:rPr>
        <w:t>Only accept prescription medication if provided in the original container as dispensed by a pharmacist and include the prescriber’s instructions for medication and dosage.</w:t>
      </w:r>
    </w:p>
    <w:p w:rsidR="00FE6448" w:rsidRDefault="00FE6448" w:rsidP="00FE6448">
      <w:pPr>
        <w:pStyle w:val="ListParagraph"/>
        <w:numPr>
          <w:ilvl w:val="0"/>
          <w:numId w:val="28"/>
        </w:numPr>
        <w:spacing w:after="0"/>
        <w:rPr>
          <w:rFonts w:asciiTheme="majorHAnsi" w:hAnsiTheme="majorHAnsi" w:cstheme="majorHAnsi"/>
        </w:rPr>
      </w:pPr>
      <w:r>
        <w:rPr>
          <w:rFonts w:asciiTheme="majorHAnsi" w:hAnsiTheme="majorHAnsi" w:cstheme="majorHAnsi"/>
        </w:rPr>
        <w:t>Only accept medicines which are essential; that is, where it would be detrimental to the child’s health not to have the medicine during the school day.</w:t>
      </w:r>
    </w:p>
    <w:p w:rsidR="00FE6448" w:rsidRDefault="00FE6448" w:rsidP="00FE6448">
      <w:pPr>
        <w:pStyle w:val="ListParagraph"/>
        <w:numPr>
          <w:ilvl w:val="0"/>
          <w:numId w:val="28"/>
        </w:numPr>
        <w:spacing w:after="0"/>
        <w:rPr>
          <w:rFonts w:asciiTheme="majorHAnsi" w:hAnsiTheme="majorHAnsi" w:cstheme="majorHAnsi"/>
        </w:rPr>
      </w:pPr>
      <w:r>
        <w:rPr>
          <w:rFonts w:asciiTheme="majorHAnsi" w:hAnsiTheme="majorHAnsi" w:cstheme="majorHAnsi"/>
        </w:rPr>
        <w:t>Accept non-prescription medicines only if there is a compelling reason to do so (eg. Seasonal use of anti-histamines/one off doses of paracetamol). These medications must be provided in their original containers with written dosage advice. These also require the school medical form to be completed before administering.</w:t>
      </w:r>
    </w:p>
    <w:p w:rsidR="00FE6448" w:rsidRDefault="00FE6448" w:rsidP="00FE6448">
      <w:pPr>
        <w:pStyle w:val="ListParagraph"/>
        <w:numPr>
          <w:ilvl w:val="0"/>
          <w:numId w:val="28"/>
        </w:numPr>
        <w:spacing w:after="0"/>
        <w:rPr>
          <w:rFonts w:asciiTheme="majorHAnsi" w:hAnsiTheme="majorHAnsi" w:cstheme="majorHAnsi"/>
        </w:rPr>
      </w:pPr>
      <w:r>
        <w:rPr>
          <w:rFonts w:asciiTheme="majorHAnsi" w:hAnsiTheme="majorHAnsi" w:cstheme="majorHAnsi"/>
        </w:rPr>
        <w:t>Never make changes to written dosages based on parental instructions.</w:t>
      </w:r>
    </w:p>
    <w:p w:rsidR="0013709B" w:rsidRPr="0013709B" w:rsidRDefault="0013709B" w:rsidP="0013709B">
      <w:pPr>
        <w:pStyle w:val="ListParagraph"/>
        <w:numPr>
          <w:ilvl w:val="0"/>
          <w:numId w:val="28"/>
        </w:numPr>
        <w:spacing w:after="0"/>
        <w:rPr>
          <w:rFonts w:asciiTheme="majorHAnsi" w:hAnsiTheme="majorHAnsi" w:cstheme="majorHAnsi"/>
        </w:rPr>
      </w:pPr>
      <w:r w:rsidRPr="0013709B">
        <w:rPr>
          <w:rFonts w:asciiTheme="majorHAnsi" w:hAnsiTheme="majorHAnsi" w:cstheme="majorHAnsi"/>
        </w:rPr>
        <w:t>The IHP is developed with the pupil (where appropriate), parent, staff, specialist nurse (where appropriate) and relevant healthcare services. (SEE ATTACHED FORM)</w:t>
      </w:r>
    </w:p>
    <w:p w:rsidR="0013709B" w:rsidRPr="00DA62AC" w:rsidRDefault="0013709B" w:rsidP="0013709B">
      <w:pPr>
        <w:pStyle w:val="ListParagraph"/>
        <w:numPr>
          <w:ilvl w:val="0"/>
          <w:numId w:val="28"/>
        </w:numPr>
        <w:spacing w:after="0"/>
        <w:rPr>
          <w:rFonts w:asciiTheme="majorHAnsi" w:hAnsiTheme="majorHAnsi" w:cstheme="majorHAnsi"/>
        </w:rPr>
      </w:pPr>
      <w:r>
        <w:rPr>
          <w:rFonts w:asciiTheme="majorHAnsi" w:hAnsiTheme="majorHAnsi" w:cstheme="majorHAnsi"/>
        </w:rPr>
        <w:t>IH</w:t>
      </w:r>
      <w:r w:rsidRPr="00DA62AC">
        <w:rPr>
          <w:rFonts w:asciiTheme="majorHAnsi" w:hAnsiTheme="majorHAnsi" w:cstheme="majorHAnsi"/>
        </w:rPr>
        <w:t>Ps are regularly reviewed, at least every year or whenever the pupil’s needs change.</w:t>
      </w:r>
    </w:p>
    <w:p w:rsidR="0013709B" w:rsidRPr="00DA62AC" w:rsidRDefault="0013709B" w:rsidP="0013709B">
      <w:pPr>
        <w:pStyle w:val="ListParagraph"/>
        <w:numPr>
          <w:ilvl w:val="0"/>
          <w:numId w:val="28"/>
        </w:numPr>
        <w:spacing w:after="0"/>
        <w:rPr>
          <w:rFonts w:asciiTheme="majorHAnsi" w:hAnsiTheme="majorHAnsi" w:cstheme="majorHAnsi"/>
        </w:rPr>
      </w:pPr>
      <w:r>
        <w:rPr>
          <w:rFonts w:asciiTheme="majorHAnsi" w:hAnsiTheme="majorHAnsi" w:cstheme="majorHAnsi"/>
        </w:rPr>
        <w:t>S</w:t>
      </w:r>
      <w:r w:rsidRPr="00DA62AC">
        <w:rPr>
          <w:rFonts w:asciiTheme="majorHAnsi" w:hAnsiTheme="majorHAnsi" w:cstheme="majorHAnsi"/>
        </w:rPr>
        <w:t>chool staff are made aware of and have access to the IHP for the pupils in their care.</w:t>
      </w:r>
    </w:p>
    <w:p w:rsidR="0013709B" w:rsidRDefault="0013709B" w:rsidP="0013709B">
      <w:pPr>
        <w:pStyle w:val="ListParagraph"/>
        <w:numPr>
          <w:ilvl w:val="0"/>
          <w:numId w:val="28"/>
        </w:numPr>
        <w:spacing w:after="0"/>
        <w:rPr>
          <w:rFonts w:asciiTheme="majorHAnsi" w:hAnsiTheme="majorHAnsi" w:cstheme="majorHAnsi"/>
        </w:rPr>
      </w:pPr>
      <w:r w:rsidRPr="00DA62AC">
        <w:rPr>
          <w:rFonts w:asciiTheme="majorHAnsi" w:hAnsiTheme="majorHAnsi" w:cstheme="majorHAnsi"/>
        </w:rPr>
        <w:t xml:space="preserve">This school meets with the pupil (where appropriate), parent, specialist nurse (where appropriate) and relevant healthcare services prior to any overnight or extended day visit to discuss and make a plan for any extra care requirements </w:t>
      </w:r>
      <w:r>
        <w:rPr>
          <w:rFonts w:asciiTheme="majorHAnsi" w:hAnsiTheme="majorHAnsi" w:cstheme="majorHAnsi"/>
        </w:rPr>
        <w:t xml:space="preserve">that may be needed. </w:t>
      </w:r>
    </w:p>
    <w:p w:rsidR="0013709B" w:rsidRPr="00DA62AC" w:rsidRDefault="0013709B" w:rsidP="0013709B">
      <w:pPr>
        <w:pStyle w:val="ListParagraph"/>
        <w:numPr>
          <w:ilvl w:val="0"/>
          <w:numId w:val="28"/>
        </w:numPr>
        <w:spacing w:after="0"/>
        <w:rPr>
          <w:rFonts w:asciiTheme="majorHAnsi" w:hAnsiTheme="majorHAnsi" w:cstheme="majorHAnsi"/>
        </w:rPr>
      </w:pPr>
      <w:r w:rsidRPr="00DA62AC">
        <w:rPr>
          <w:rFonts w:asciiTheme="majorHAnsi" w:hAnsiTheme="majorHAnsi" w:cstheme="majorHAnsi"/>
        </w:rPr>
        <w:t>This school keeps an accurate record of all medication administered, including the dose, time, date an supervising staff. (SEE ATTACHED FORM)</w:t>
      </w:r>
    </w:p>
    <w:p w:rsidR="0013709B" w:rsidRDefault="0013709B" w:rsidP="0013709B">
      <w:pPr>
        <w:pStyle w:val="ListParagraph"/>
        <w:numPr>
          <w:ilvl w:val="0"/>
          <w:numId w:val="28"/>
        </w:numPr>
        <w:spacing w:after="0"/>
        <w:rPr>
          <w:rFonts w:asciiTheme="majorHAnsi" w:hAnsiTheme="majorHAnsi" w:cstheme="majorHAnsi"/>
        </w:rPr>
      </w:pPr>
      <w:r w:rsidRPr="00DA62AC">
        <w:rPr>
          <w:rFonts w:asciiTheme="majorHAnsi" w:hAnsiTheme="majorHAnsi" w:cstheme="majorHAnsi"/>
        </w:rPr>
        <w:t>This school makes sure that all staff providing support to</w:t>
      </w:r>
      <w:r>
        <w:rPr>
          <w:rFonts w:asciiTheme="majorHAnsi" w:hAnsiTheme="majorHAnsi" w:cstheme="majorHAnsi"/>
        </w:rPr>
        <w:t xml:space="preserve"> a pupil</w:t>
      </w:r>
      <w:r w:rsidRPr="00DA62AC">
        <w:rPr>
          <w:rFonts w:asciiTheme="majorHAnsi" w:hAnsiTheme="majorHAnsi" w:cstheme="majorHAnsi"/>
        </w:rPr>
        <w:t xml:space="preserve"> have received suita</w:t>
      </w:r>
      <w:r>
        <w:rPr>
          <w:rFonts w:asciiTheme="majorHAnsi" w:hAnsiTheme="majorHAnsi" w:cstheme="majorHAnsi"/>
        </w:rPr>
        <w:t>ble training</w:t>
      </w:r>
      <w:r w:rsidRPr="00DA62AC">
        <w:rPr>
          <w:rFonts w:asciiTheme="majorHAnsi" w:hAnsiTheme="majorHAnsi" w:cstheme="majorHAnsi"/>
        </w:rPr>
        <w:t>, to make sure that they have confidence to provide the necessary support and that they fulfil the requirements set out in the pupil’s IHP. This should be provided by the specialist nurse/school nurse/other suitably qualified healthcare prof</w:t>
      </w:r>
      <w:r>
        <w:rPr>
          <w:rFonts w:asciiTheme="majorHAnsi" w:hAnsiTheme="majorHAnsi" w:cstheme="majorHAnsi"/>
        </w:rPr>
        <w:t xml:space="preserve">essional and/or the parent. </w:t>
      </w:r>
    </w:p>
    <w:p w:rsidR="008824FD" w:rsidRPr="008824FD" w:rsidRDefault="0013709B" w:rsidP="008824FD">
      <w:pPr>
        <w:pStyle w:val="ListParagraph"/>
        <w:numPr>
          <w:ilvl w:val="0"/>
          <w:numId w:val="28"/>
        </w:numPr>
        <w:spacing w:after="0"/>
        <w:rPr>
          <w:rFonts w:asciiTheme="majorHAnsi" w:hAnsiTheme="majorHAnsi" w:cstheme="majorHAnsi"/>
        </w:rPr>
      </w:pPr>
      <w:r w:rsidRPr="004837FD">
        <w:rPr>
          <w:rFonts w:asciiTheme="majorHAnsi" w:hAnsiTheme="majorHAnsi" w:cstheme="majorHAnsi"/>
        </w:rPr>
        <w:t>Parents are asked to collect all medications/equipment at the end of the school term, and to provide new and in-date medication at the start of each term.</w:t>
      </w:r>
    </w:p>
    <w:p w:rsidR="008824FD" w:rsidRPr="004837FD" w:rsidRDefault="008824FD" w:rsidP="008824FD">
      <w:pPr>
        <w:pStyle w:val="ListParagraph"/>
        <w:numPr>
          <w:ilvl w:val="0"/>
          <w:numId w:val="28"/>
        </w:numPr>
        <w:spacing w:after="0"/>
        <w:rPr>
          <w:rFonts w:asciiTheme="majorHAnsi" w:hAnsiTheme="majorHAnsi" w:cstheme="majorHAnsi"/>
        </w:rPr>
      </w:pPr>
      <w:r w:rsidRPr="004837FD">
        <w:rPr>
          <w:rFonts w:asciiTheme="majorHAnsi" w:hAnsiTheme="majorHAnsi" w:cstheme="majorHAnsi"/>
        </w:rPr>
        <w:t>Medication w</w:t>
      </w:r>
      <w:r>
        <w:rPr>
          <w:rFonts w:asciiTheme="majorHAnsi" w:hAnsiTheme="majorHAnsi" w:cstheme="majorHAnsi"/>
        </w:rPr>
        <w:t>ill be stored in the staff room.</w:t>
      </w:r>
    </w:p>
    <w:p w:rsidR="008824FD" w:rsidRPr="00364A7A" w:rsidRDefault="008824FD" w:rsidP="008824FD">
      <w:pPr>
        <w:pStyle w:val="ListParagraph"/>
        <w:numPr>
          <w:ilvl w:val="0"/>
          <w:numId w:val="28"/>
        </w:numPr>
        <w:spacing w:after="0"/>
        <w:rPr>
          <w:rFonts w:asciiTheme="majorHAnsi" w:hAnsiTheme="majorHAnsi" w:cstheme="majorHAnsi"/>
        </w:rPr>
      </w:pPr>
      <w:r w:rsidRPr="00364A7A">
        <w:rPr>
          <w:rFonts w:asciiTheme="majorHAnsi" w:hAnsiTheme="majorHAnsi" w:cstheme="majorHAnsi"/>
        </w:rPr>
        <w:t>School will keep controlled drugs stored securely in the staff room, but accessible, with only named staff having access to obtain the medication.</w:t>
      </w:r>
    </w:p>
    <w:p w:rsidR="008824FD" w:rsidRPr="004837FD" w:rsidRDefault="008824FD" w:rsidP="008824FD">
      <w:pPr>
        <w:pStyle w:val="ListParagraph"/>
        <w:numPr>
          <w:ilvl w:val="0"/>
          <w:numId w:val="28"/>
        </w:numPr>
        <w:spacing w:after="0"/>
        <w:rPr>
          <w:rFonts w:asciiTheme="majorHAnsi" w:hAnsiTheme="majorHAnsi" w:cstheme="majorHAnsi"/>
        </w:rPr>
      </w:pPr>
      <w:r w:rsidRPr="004837FD">
        <w:rPr>
          <w:rFonts w:asciiTheme="majorHAnsi" w:hAnsiTheme="majorHAnsi" w:cstheme="majorHAnsi"/>
        </w:rPr>
        <w:t>Staff at this school can administer a controlled drug to a pupil once they have had specialist training.</w:t>
      </w:r>
    </w:p>
    <w:p w:rsidR="008824FD" w:rsidRPr="008824FD" w:rsidRDefault="008824FD" w:rsidP="008824FD">
      <w:pPr>
        <w:pStyle w:val="ListParagraph"/>
        <w:numPr>
          <w:ilvl w:val="0"/>
          <w:numId w:val="28"/>
        </w:numPr>
        <w:spacing w:after="0"/>
        <w:rPr>
          <w:rFonts w:asciiTheme="majorHAnsi" w:hAnsiTheme="majorHAnsi" w:cstheme="majorHAnsi"/>
          <w:u w:val="single"/>
        </w:rPr>
      </w:pPr>
      <w:r w:rsidRPr="008824FD">
        <w:rPr>
          <w:rFonts w:asciiTheme="majorHAnsi" w:hAnsiTheme="majorHAnsi" w:cstheme="majorHAnsi"/>
        </w:rPr>
        <w:t xml:space="preserve">This school disposes of needles and other sharps in line with local policies. Sharps boxes are kept securely at school and will accompany a child on off-site visits. </w:t>
      </w:r>
    </w:p>
    <w:p w:rsidR="0013709B" w:rsidRPr="0013709B" w:rsidRDefault="0013709B" w:rsidP="008824FD">
      <w:pPr>
        <w:pStyle w:val="ListParagraph"/>
        <w:spacing w:after="0"/>
        <w:rPr>
          <w:rFonts w:asciiTheme="majorHAnsi" w:hAnsiTheme="majorHAnsi" w:cstheme="majorHAnsi"/>
        </w:rPr>
      </w:pPr>
    </w:p>
    <w:p w:rsidR="00FE6448" w:rsidRPr="00913AFB" w:rsidRDefault="00FE6448" w:rsidP="00FE6448">
      <w:pPr>
        <w:spacing w:after="0"/>
        <w:rPr>
          <w:rFonts w:asciiTheme="majorHAnsi" w:hAnsiTheme="majorHAnsi" w:cstheme="majorHAnsi"/>
          <w:u w:val="single"/>
        </w:rPr>
      </w:pPr>
    </w:p>
    <w:p w:rsidR="00FE6448" w:rsidRPr="00FE6448" w:rsidRDefault="00FE6448" w:rsidP="00FE6448">
      <w:pPr>
        <w:pStyle w:val="ListParagraph"/>
        <w:spacing w:after="0"/>
        <w:rPr>
          <w:rFonts w:asciiTheme="majorHAnsi" w:hAnsiTheme="majorHAnsi" w:cstheme="majorHAnsi"/>
          <w:u w:val="single"/>
        </w:rPr>
      </w:pPr>
    </w:p>
    <w:p w:rsidR="00FE6448" w:rsidRPr="00DA62AC" w:rsidRDefault="00FE6448" w:rsidP="00DA62AC">
      <w:pPr>
        <w:spacing w:after="0"/>
        <w:rPr>
          <w:rFonts w:asciiTheme="majorHAnsi" w:hAnsiTheme="majorHAnsi" w:cstheme="majorHAnsi"/>
          <w:u w:val="single"/>
        </w:rPr>
      </w:pPr>
    </w:p>
    <w:p w:rsidR="009F2179" w:rsidRDefault="00913AFB" w:rsidP="00DA62AC">
      <w:pPr>
        <w:rPr>
          <w:rFonts w:asciiTheme="majorHAnsi" w:hAnsiTheme="majorHAnsi" w:cstheme="majorHAnsi"/>
          <w:u w:val="single"/>
        </w:rPr>
      </w:pPr>
      <w:r w:rsidRPr="00913AFB">
        <w:rPr>
          <w:rFonts w:asciiTheme="majorHAnsi" w:hAnsiTheme="majorHAnsi" w:cstheme="majorHAnsi"/>
          <w:u w:val="single"/>
        </w:rPr>
        <w:t>Asthma and the use of inhalers</w:t>
      </w:r>
    </w:p>
    <w:p w:rsidR="008824FD" w:rsidRDefault="008824FD" w:rsidP="008824FD">
      <w:pPr>
        <w:spacing w:after="0"/>
        <w:rPr>
          <w:rFonts w:asciiTheme="majorHAnsi" w:hAnsiTheme="majorHAnsi" w:cstheme="majorHAnsi"/>
        </w:rPr>
      </w:pPr>
      <w:r>
        <w:rPr>
          <w:rFonts w:asciiTheme="majorHAnsi" w:hAnsiTheme="majorHAnsi" w:cstheme="majorHAnsi"/>
        </w:rPr>
        <w:t xml:space="preserve">All Inhalers needs to be brought to the school office and a medication form completing by a parent or parent guardian (medicines must not be handed to the class teacher). </w:t>
      </w:r>
    </w:p>
    <w:p w:rsidR="008824FD" w:rsidRDefault="008824FD" w:rsidP="00DA62AC">
      <w:pPr>
        <w:rPr>
          <w:rFonts w:asciiTheme="majorHAnsi" w:hAnsiTheme="majorHAnsi" w:cstheme="majorHAnsi"/>
          <w:u w:val="single"/>
        </w:rPr>
      </w:pPr>
    </w:p>
    <w:p w:rsidR="008824FD" w:rsidRDefault="008824FD" w:rsidP="008824FD">
      <w:pPr>
        <w:spacing w:after="0"/>
        <w:rPr>
          <w:rFonts w:asciiTheme="majorHAnsi" w:hAnsiTheme="majorHAnsi" w:cstheme="majorHAnsi"/>
        </w:rPr>
      </w:pPr>
      <w:r>
        <w:rPr>
          <w:rFonts w:asciiTheme="majorHAnsi" w:hAnsiTheme="majorHAnsi" w:cstheme="majorHAnsi"/>
        </w:rPr>
        <w:t>The office staff will:</w:t>
      </w:r>
    </w:p>
    <w:p w:rsidR="008824FD" w:rsidRDefault="008824FD" w:rsidP="008824FD">
      <w:pPr>
        <w:spacing w:after="0"/>
        <w:rPr>
          <w:rFonts w:asciiTheme="majorHAnsi" w:hAnsiTheme="majorHAnsi" w:cstheme="majorHAnsi"/>
        </w:rPr>
      </w:pPr>
    </w:p>
    <w:p w:rsidR="008824FD" w:rsidRDefault="008824FD" w:rsidP="008824FD">
      <w:pPr>
        <w:pStyle w:val="ListParagraph"/>
        <w:numPr>
          <w:ilvl w:val="0"/>
          <w:numId w:val="28"/>
        </w:numPr>
        <w:spacing w:after="0"/>
        <w:rPr>
          <w:rFonts w:asciiTheme="majorHAnsi" w:hAnsiTheme="majorHAnsi" w:cstheme="majorHAnsi"/>
        </w:rPr>
      </w:pPr>
      <w:r>
        <w:rPr>
          <w:rFonts w:asciiTheme="majorHAnsi" w:hAnsiTheme="majorHAnsi" w:cstheme="majorHAnsi"/>
        </w:rPr>
        <w:t>Only accept inhalers if provided in the original container as dispensed by a pharmacist and include the prescriber’s instructions for medication and dosage.</w:t>
      </w:r>
    </w:p>
    <w:p w:rsidR="008824FD" w:rsidRPr="0013709B" w:rsidRDefault="008824FD" w:rsidP="008824FD">
      <w:pPr>
        <w:pStyle w:val="ListParagraph"/>
        <w:numPr>
          <w:ilvl w:val="0"/>
          <w:numId w:val="28"/>
        </w:numPr>
        <w:spacing w:after="0"/>
        <w:rPr>
          <w:rFonts w:asciiTheme="majorHAnsi" w:hAnsiTheme="majorHAnsi" w:cstheme="majorHAnsi"/>
        </w:rPr>
      </w:pPr>
      <w:r w:rsidRPr="004837FD">
        <w:rPr>
          <w:rFonts w:asciiTheme="majorHAnsi" w:hAnsiTheme="majorHAnsi" w:cstheme="majorHAnsi"/>
        </w:rPr>
        <w:t>Parents are asked to c</w:t>
      </w:r>
      <w:r>
        <w:rPr>
          <w:rFonts w:asciiTheme="majorHAnsi" w:hAnsiTheme="majorHAnsi" w:cstheme="majorHAnsi"/>
        </w:rPr>
        <w:t>ollect any inhalers</w:t>
      </w:r>
      <w:r w:rsidRPr="004837FD">
        <w:rPr>
          <w:rFonts w:asciiTheme="majorHAnsi" w:hAnsiTheme="majorHAnsi" w:cstheme="majorHAnsi"/>
        </w:rPr>
        <w:t xml:space="preserve"> at the end of the school term, and to provide new and in-date medication at the start of each term.</w:t>
      </w:r>
    </w:p>
    <w:p w:rsidR="008824FD" w:rsidRPr="008824FD" w:rsidRDefault="008824FD" w:rsidP="008824FD">
      <w:pPr>
        <w:pStyle w:val="ListParagraph"/>
        <w:numPr>
          <w:ilvl w:val="0"/>
          <w:numId w:val="28"/>
        </w:numPr>
        <w:spacing w:after="0"/>
        <w:rPr>
          <w:rFonts w:asciiTheme="majorHAnsi" w:hAnsiTheme="majorHAnsi" w:cstheme="majorHAnsi"/>
        </w:rPr>
      </w:pPr>
      <w:r>
        <w:rPr>
          <w:rFonts w:asciiTheme="majorHAnsi" w:hAnsiTheme="majorHAnsi" w:cstheme="majorHAnsi"/>
        </w:rPr>
        <w:t>Never make changes to written dosages based on parental instructions.</w:t>
      </w:r>
    </w:p>
    <w:p w:rsidR="008824FD" w:rsidRDefault="008824FD" w:rsidP="008824FD">
      <w:pPr>
        <w:pStyle w:val="ListParagraph"/>
        <w:numPr>
          <w:ilvl w:val="0"/>
          <w:numId w:val="28"/>
        </w:numPr>
        <w:spacing w:after="0"/>
        <w:rPr>
          <w:rFonts w:asciiTheme="majorHAnsi" w:hAnsiTheme="majorHAnsi" w:cstheme="majorHAnsi"/>
        </w:rPr>
      </w:pPr>
      <w:r>
        <w:rPr>
          <w:rFonts w:asciiTheme="majorHAnsi" w:hAnsiTheme="majorHAnsi" w:cstheme="majorHAnsi"/>
        </w:rPr>
        <w:t xml:space="preserve">Inhalers </w:t>
      </w:r>
      <w:r w:rsidRPr="004837FD">
        <w:rPr>
          <w:rFonts w:asciiTheme="majorHAnsi" w:hAnsiTheme="majorHAnsi" w:cstheme="majorHAnsi"/>
        </w:rPr>
        <w:t>w</w:t>
      </w:r>
      <w:r>
        <w:rPr>
          <w:rFonts w:asciiTheme="majorHAnsi" w:hAnsiTheme="majorHAnsi" w:cstheme="majorHAnsi"/>
        </w:rPr>
        <w:t>ill be stored in the Classroom.</w:t>
      </w:r>
    </w:p>
    <w:p w:rsidR="008824FD" w:rsidRDefault="008824FD" w:rsidP="008824FD">
      <w:pPr>
        <w:pStyle w:val="ListParagraph"/>
        <w:numPr>
          <w:ilvl w:val="0"/>
          <w:numId w:val="28"/>
        </w:numPr>
        <w:spacing w:after="0"/>
        <w:rPr>
          <w:rFonts w:asciiTheme="majorHAnsi" w:hAnsiTheme="majorHAnsi" w:cstheme="majorHAnsi"/>
        </w:rPr>
      </w:pPr>
      <w:r>
        <w:rPr>
          <w:rFonts w:asciiTheme="majorHAnsi" w:hAnsiTheme="majorHAnsi" w:cstheme="majorHAnsi"/>
        </w:rPr>
        <w:t>Staff have completed relevant asthma training.</w:t>
      </w:r>
    </w:p>
    <w:p w:rsidR="008824FD" w:rsidRDefault="008824FD" w:rsidP="008824FD">
      <w:pPr>
        <w:pStyle w:val="ListParagraph"/>
        <w:numPr>
          <w:ilvl w:val="0"/>
          <w:numId w:val="28"/>
        </w:numPr>
        <w:spacing w:after="0"/>
        <w:rPr>
          <w:rFonts w:asciiTheme="majorHAnsi" w:hAnsiTheme="majorHAnsi" w:cstheme="majorHAnsi"/>
        </w:rPr>
      </w:pPr>
      <w:r>
        <w:rPr>
          <w:rFonts w:asciiTheme="majorHAnsi" w:hAnsiTheme="majorHAnsi" w:cstheme="majorHAnsi"/>
        </w:rPr>
        <w:t>School request asthma plans accompany all inhalers.</w:t>
      </w:r>
    </w:p>
    <w:p w:rsidR="008824FD" w:rsidRPr="004837FD" w:rsidRDefault="008824FD" w:rsidP="008824FD">
      <w:pPr>
        <w:pStyle w:val="ListParagraph"/>
        <w:numPr>
          <w:ilvl w:val="0"/>
          <w:numId w:val="28"/>
        </w:numPr>
        <w:spacing w:after="0"/>
        <w:rPr>
          <w:rFonts w:asciiTheme="majorHAnsi" w:hAnsiTheme="majorHAnsi" w:cstheme="majorHAnsi"/>
        </w:rPr>
      </w:pPr>
      <w:r>
        <w:rPr>
          <w:rFonts w:asciiTheme="majorHAnsi" w:hAnsiTheme="majorHAnsi" w:cstheme="majorHAnsi"/>
        </w:rPr>
        <w:t xml:space="preserve">Children will take all inhalers with them on any school trips/off site activities. </w:t>
      </w:r>
    </w:p>
    <w:p w:rsidR="008824FD" w:rsidRPr="008824FD" w:rsidRDefault="008824FD" w:rsidP="008824FD">
      <w:pPr>
        <w:pStyle w:val="ListParagraph"/>
        <w:spacing w:after="0"/>
        <w:rPr>
          <w:rFonts w:asciiTheme="majorHAnsi" w:hAnsiTheme="majorHAnsi" w:cstheme="majorHAnsi"/>
          <w:u w:val="single"/>
        </w:rPr>
      </w:pPr>
    </w:p>
    <w:p w:rsidR="008824FD" w:rsidRDefault="008824FD" w:rsidP="00DA62AC">
      <w:pPr>
        <w:rPr>
          <w:rFonts w:asciiTheme="majorHAnsi" w:hAnsiTheme="majorHAnsi" w:cstheme="majorHAnsi"/>
          <w:u w:val="single"/>
        </w:rPr>
      </w:pPr>
    </w:p>
    <w:p w:rsidR="0013709B" w:rsidRPr="0013709B" w:rsidRDefault="0013709B" w:rsidP="0013709B">
      <w:pPr>
        <w:spacing w:after="0"/>
        <w:rPr>
          <w:rFonts w:asciiTheme="majorHAnsi" w:hAnsiTheme="majorHAnsi" w:cstheme="majorHAnsi"/>
        </w:rPr>
      </w:pPr>
    </w:p>
    <w:p w:rsidR="00104262" w:rsidRPr="00DA62AC" w:rsidRDefault="002A0B93" w:rsidP="00DA62AC">
      <w:pPr>
        <w:pStyle w:val="ListParagraph"/>
        <w:spacing w:after="0"/>
        <w:rPr>
          <w:rFonts w:asciiTheme="majorHAnsi" w:hAnsiTheme="majorHAnsi" w:cstheme="majorHAnsi"/>
        </w:rPr>
      </w:pPr>
      <w:r w:rsidRPr="00DA62AC">
        <w:rPr>
          <w:rFonts w:asciiTheme="majorHAnsi" w:hAnsiTheme="majorHAnsi" w:cstheme="majorHAnsi"/>
          <w:u w:val="single"/>
        </w:rPr>
        <w:t>This school ensures that the whole school environment is inclusive and favourable to pupils with medical conditions. This includes the physical environment, as well as social, sporting and educational activities.</w:t>
      </w:r>
    </w:p>
    <w:p w:rsidR="00364A7A" w:rsidRPr="00364A7A" w:rsidRDefault="00364A7A" w:rsidP="002A0B93">
      <w:pPr>
        <w:spacing w:after="0"/>
        <w:rPr>
          <w:rFonts w:asciiTheme="majorHAnsi" w:hAnsiTheme="majorHAnsi" w:cstheme="majorHAnsi"/>
          <w:u w:val="single"/>
        </w:rPr>
      </w:pPr>
    </w:p>
    <w:p w:rsidR="00E4389E" w:rsidRPr="004837FD" w:rsidRDefault="002A0B93" w:rsidP="00DA62AC">
      <w:pPr>
        <w:pStyle w:val="ListParagraph"/>
        <w:numPr>
          <w:ilvl w:val="0"/>
          <w:numId w:val="23"/>
        </w:numPr>
        <w:spacing w:after="0"/>
        <w:ind w:left="720"/>
        <w:rPr>
          <w:rFonts w:asciiTheme="majorHAnsi" w:hAnsiTheme="majorHAnsi" w:cstheme="majorHAnsi"/>
        </w:rPr>
      </w:pPr>
      <w:r w:rsidRPr="004837FD">
        <w:rPr>
          <w:rFonts w:asciiTheme="majorHAnsi" w:hAnsiTheme="majorHAnsi" w:cstheme="majorHAnsi"/>
        </w:rPr>
        <w:t>This school is committed to providing a physical environment accessible to pupils with medical conditions and pupils are consulted to ensure this accessibility. This school is also committed to an accessible physi</w:t>
      </w:r>
      <w:r w:rsidR="00E4389E" w:rsidRPr="004837FD">
        <w:rPr>
          <w:rFonts w:asciiTheme="majorHAnsi" w:hAnsiTheme="majorHAnsi" w:cstheme="majorHAnsi"/>
        </w:rPr>
        <w:t xml:space="preserve">cal environment for </w:t>
      </w:r>
      <w:r w:rsidRPr="004837FD">
        <w:rPr>
          <w:rFonts w:asciiTheme="majorHAnsi" w:hAnsiTheme="majorHAnsi" w:cstheme="majorHAnsi"/>
        </w:rPr>
        <w:t>out-of-school activities.</w:t>
      </w:r>
    </w:p>
    <w:p w:rsidR="00E4389E" w:rsidRPr="004837FD" w:rsidRDefault="002A0B93" w:rsidP="00DA62AC">
      <w:pPr>
        <w:pStyle w:val="ListParagraph"/>
        <w:numPr>
          <w:ilvl w:val="0"/>
          <w:numId w:val="23"/>
        </w:numPr>
        <w:spacing w:after="0"/>
        <w:ind w:left="720"/>
        <w:rPr>
          <w:rFonts w:asciiTheme="majorHAnsi" w:hAnsiTheme="majorHAnsi" w:cstheme="majorHAnsi"/>
        </w:rPr>
      </w:pPr>
      <w:r w:rsidRPr="004837FD">
        <w:rPr>
          <w:rFonts w:asciiTheme="majorHAnsi" w:hAnsiTheme="majorHAnsi" w:cstheme="majorHAnsi"/>
        </w:rPr>
        <w:t>This school makes sure the needs of pupils with medical conditions are adequately considered to ensure their involvement in structured</w:t>
      </w:r>
      <w:r w:rsidR="00E4389E" w:rsidRPr="004837FD">
        <w:rPr>
          <w:rFonts w:asciiTheme="majorHAnsi" w:hAnsiTheme="majorHAnsi" w:cstheme="majorHAnsi"/>
        </w:rPr>
        <w:t xml:space="preserve"> and unstructured activities, </w:t>
      </w:r>
      <w:r w:rsidRPr="004837FD">
        <w:rPr>
          <w:rFonts w:asciiTheme="majorHAnsi" w:hAnsiTheme="majorHAnsi" w:cstheme="majorHAnsi"/>
        </w:rPr>
        <w:t>extended school activities and residential visits.</w:t>
      </w:r>
    </w:p>
    <w:p w:rsidR="002A0B93" w:rsidRPr="004837FD" w:rsidRDefault="002A0B93" w:rsidP="00DA62AC">
      <w:pPr>
        <w:pStyle w:val="ListParagraph"/>
        <w:numPr>
          <w:ilvl w:val="0"/>
          <w:numId w:val="23"/>
        </w:numPr>
        <w:spacing w:after="0"/>
        <w:ind w:left="720"/>
        <w:rPr>
          <w:rFonts w:asciiTheme="majorHAnsi" w:hAnsiTheme="majorHAnsi" w:cstheme="majorHAnsi"/>
        </w:rPr>
      </w:pPr>
      <w:r w:rsidRPr="004837FD">
        <w:rPr>
          <w:rFonts w:asciiTheme="majorHAnsi" w:hAnsiTheme="majorHAnsi" w:cstheme="majorHAnsi"/>
        </w:rPr>
        <w:t>All staff are aware of the potential social problems that pupils with medical conditions may experience and use this knowledge, alongside the school’s bullying policy, to help prevent and deal with any problems. They use opportunities such as PSHE and science lessons to raise awareness of medical conditions to help promote a positive environment.</w:t>
      </w:r>
    </w:p>
    <w:p w:rsidR="00E4389E" w:rsidRPr="004837FD" w:rsidRDefault="002A0B93" w:rsidP="00DA62AC">
      <w:pPr>
        <w:pStyle w:val="ListParagraph"/>
        <w:numPr>
          <w:ilvl w:val="0"/>
          <w:numId w:val="23"/>
        </w:numPr>
        <w:spacing w:after="0"/>
        <w:ind w:left="720"/>
        <w:rPr>
          <w:rFonts w:asciiTheme="majorHAnsi" w:hAnsiTheme="majorHAnsi" w:cstheme="majorHAnsi"/>
        </w:rPr>
      </w:pPr>
      <w:r w:rsidRPr="004837FD">
        <w:rPr>
          <w:rFonts w:asciiTheme="majorHAnsi" w:hAnsiTheme="majorHAnsi" w:cstheme="majorHAnsi"/>
        </w:rPr>
        <w:t>This school understands the importance of all pupils taking part in physical activity and that all relevant staff make appropriate adjustments to physical activity sessions to make sure they are accessible to all pupil</w:t>
      </w:r>
      <w:r w:rsidR="00E4389E" w:rsidRPr="004837FD">
        <w:rPr>
          <w:rFonts w:asciiTheme="majorHAnsi" w:hAnsiTheme="majorHAnsi" w:cstheme="majorHAnsi"/>
        </w:rPr>
        <w:t xml:space="preserve">s. This includes </w:t>
      </w:r>
      <w:r w:rsidRPr="004837FD">
        <w:rPr>
          <w:rFonts w:asciiTheme="majorHAnsi" w:hAnsiTheme="majorHAnsi" w:cstheme="majorHAnsi"/>
        </w:rPr>
        <w:t>out-of-school clubs and team sports.</w:t>
      </w:r>
    </w:p>
    <w:p w:rsidR="00E4389E" w:rsidRPr="004837FD" w:rsidRDefault="002A0B93" w:rsidP="00DA62AC">
      <w:pPr>
        <w:pStyle w:val="ListParagraph"/>
        <w:numPr>
          <w:ilvl w:val="0"/>
          <w:numId w:val="23"/>
        </w:numPr>
        <w:spacing w:after="0"/>
        <w:ind w:left="720"/>
        <w:rPr>
          <w:rFonts w:asciiTheme="majorHAnsi" w:hAnsiTheme="majorHAnsi" w:cstheme="majorHAnsi"/>
        </w:rPr>
      </w:pPr>
      <w:r w:rsidRPr="004837FD">
        <w:rPr>
          <w:rFonts w:asciiTheme="majorHAnsi" w:hAnsiTheme="majorHAnsi" w:cstheme="majorHAnsi"/>
        </w:rPr>
        <w:t>This school understands that all</w:t>
      </w:r>
      <w:r w:rsidR="00E4389E" w:rsidRPr="004837FD">
        <w:rPr>
          <w:rFonts w:asciiTheme="majorHAnsi" w:hAnsiTheme="majorHAnsi" w:cstheme="majorHAnsi"/>
        </w:rPr>
        <w:t xml:space="preserve"> relevant staff are aware </w:t>
      </w:r>
      <w:r w:rsidRPr="004837FD">
        <w:rPr>
          <w:rFonts w:asciiTheme="majorHAnsi" w:hAnsiTheme="majorHAnsi" w:cstheme="majorHAnsi"/>
        </w:rPr>
        <w:t>that pupils should not be forced t</w:t>
      </w:r>
      <w:r w:rsidR="00E4389E" w:rsidRPr="004837FD">
        <w:rPr>
          <w:rFonts w:asciiTheme="majorHAnsi" w:hAnsiTheme="majorHAnsi" w:cstheme="majorHAnsi"/>
        </w:rPr>
        <w:t xml:space="preserve">o take part in activities if </w:t>
      </w:r>
      <w:r w:rsidRPr="004837FD">
        <w:rPr>
          <w:rFonts w:asciiTheme="majorHAnsi" w:hAnsiTheme="majorHAnsi" w:cstheme="majorHAnsi"/>
        </w:rPr>
        <w:t>they are unwell. They should also be aware of pupils who have been advised to avoid/take special precautions during activity, and the potential triggers for a pupil’s medical condition when exercising and how to minimise these</w:t>
      </w:r>
    </w:p>
    <w:p w:rsidR="00E4389E" w:rsidRPr="004837FD" w:rsidRDefault="002A0B93" w:rsidP="00DA62AC">
      <w:pPr>
        <w:pStyle w:val="ListParagraph"/>
        <w:numPr>
          <w:ilvl w:val="0"/>
          <w:numId w:val="25"/>
        </w:numPr>
        <w:spacing w:after="0"/>
        <w:ind w:left="720"/>
        <w:rPr>
          <w:rFonts w:asciiTheme="majorHAnsi" w:hAnsiTheme="majorHAnsi" w:cstheme="majorHAnsi"/>
        </w:rPr>
      </w:pPr>
      <w:r w:rsidRPr="004837FD">
        <w:rPr>
          <w:rFonts w:asciiTheme="majorHAnsi" w:hAnsiTheme="majorHAnsi" w:cstheme="majorHAnsi"/>
        </w:rPr>
        <w:t>This school makes sure that pupils have the appropriate medication/equipment/food with them during physical activity.</w:t>
      </w:r>
    </w:p>
    <w:p w:rsidR="00E4389E" w:rsidRPr="004837FD" w:rsidRDefault="002A0B93" w:rsidP="00DA62AC">
      <w:pPr>
        <w:pStyle w:val="ListParagraph"/>
        <w:numPr>
          <w:ilvl w:val="0"/>
          <w:numId w:val="25"/>
        </w:numPr>
        <w:spacing w:after="0"/>
        <w:ind w:left="720"/>
        <w:rPr>
          <w:rFonts w:asciiTheme="majorHAnsi" w:hAnsiTheme="majorHAnsi" w:cstheme="majorHAnsi"/>
        </w:rPr>
      </w:pPr>
      <w:r w:rsidRPr="004837FD">
        <w:rPr>
          <w:rFonts w:asciiTheme="majorHAnsi" w:hAnsiTheme="majorHAnsi" w:cstheme="majorHAnsi"/>
        </w:rPr>
        <w:t>This school makes sure that pupil</w:t>
      </w:r>
      <w:r w:rsidR="00E4389E" w:rsidRPr="004837FD">
        <w:rPr>
          <w:rFonts w:asciiTheme="majorHAnsi" w:hAnsiTheme="majorHAnsi" w:cstheme="majorHAnsi"/>
        </w:rPr>
        <w:t>s with medical conditions</w:t>
      </w:r>
      <w:r w:rsidRPr="004837FD">
        <w:rPr>
          <w:rFonts w:asciiTheme="majorHAnsi" w:hAnsiTheme="majorHAnsi" w:cstheme="majorHAnsi"/>
        </w:rPr>
        <w:t xml:space="preserve"> can participate fully in all aspects of the curriculum and enjoy the same opportunities at scho</w:t>
      </w:r>
      <w:r w:rsidR="00E4389E" w:rsidRPr="004837FD">
        <w:rPr>
          <w:rFonts w:asciiTheme="majorHAnsi" w:hAnsiTheme="majorHAnsi" w:cstheme="majorHAnsi"/>
        </w:rPr>
        <w:t xml:space="preserve">ol as any other child, and </w:t>
      </w:r>
      <w:r w:rsidRPr="004837FD">
        <w:rPr>
          <w:rFonts w:asciiTheme="majorHAnsi" w:hAnsiTheme="majorHAnsi" w:cstheme="majorHAnsi"/>
        </w:rPr>
        <w:t>that appropriate adjustments and extra support are provided</w:t>
      </w:r>
    </w:p>
    <w:p w:rsidR="00E4389E" w:rsidRPr="004837FD" w:rsidRDefault="002A0B93" w:rsidP="00DA62AC">
      <w:pPr>
        <w:pStyle w:val="ListParagraph"/>
        <w:numPr>
          <w:ilvl w:val="0"/>
          <w:numId w:val="25"/>
        </w:numPr>
        <w:spacing w:after="0"/>
        <w:ind w:left="720"/>
        <w:rPr>
          <w:rFonts w:asciiTheme="majorHAnsi" w:hAnsiTheme="majorHAnsi" w:cstheme="majorHAnsi"/>
        </w:rPr>
      </w:pPr>
      <w:r w:rsidRPr="004837FD">
        <w:rPr>
          <w:rFonts w:asciiTheme="majorHAnsi" w:hAnsiTheme="majorHAnsi" w:cstheme="majorHAnsi"/>
        </w:rPr>
        <w:lastRenderedPageBreak/>
        <w:t xml:space="preserve">  All school staff understand that fre</w:t>
      </w:r>
      <w:r w:rsidR="00E4389E" w:rsidRPr="004837FD">
        <w:rPr>
          <w:rFonts w:asciiTheme="majorHAnsi" w:hAnsiTheme="majorHAnsi" w:cstheme="majorHAnsi"/>
        </w:rPr>
        <w:t xml:space="preserve">quent absences, </w:t>
      </w:r>
      <w:r w:rsidRPr="004837FD">
        <w:rPr>
          <w:rFonts w:asciiTheme="majorHAnsi" w:hAnsiTheme="majorHAnsi" w:cstheme="majorHAnsi"/>
        </w:rPr>
        <w:t>or symptoms, such as limited concentration and frequent tiredness, may be due to a pupil</w:t>
      </w:r>
      <w:r w:rsidR="00E4389E" w:rsidRPr="004837FD">
        <w:rPr>
          <w:rFonts w:asciiTheme="majorHAnsi" w:hAnsiTheme="majorHAnsi" w:cstheme="majorHAnsi"/>
        </w:rPr>
        <w:t>’s medical condition.</w:t>
      </w:r>
      <w:r w:rsidRPr="004837FD">
        <w:rPr>
          <w:rFonts w:asciiTheme="majorHAnsi" w:hAnsiTheme="majorHAnsi" w:cstheme="majorHAnsi"/>
        </w:rPr>
        <w:t xml:space="preserve"> This school will not penalise pupils </w:t>
      </w:r>
      <w:r w:rsidR="00E4389E" w:rsidRPr="004837FD">
        <w:rPr>
          <w:rFonts w:asciiTheme="majorHAnsi" w:hAnsiTheme="majorHAnsi" w:cstheme="majorHAnsi"/>
        </w:rPr>
        <w:t>for their attendance</w:t>
      </w:r>
      <w:r w:rsidRPr="004837FD">
        <w:rPr>
          <w:rFonts w:asciiTheme="majorHAnsi" w:hAnsiTheme="majorHAnsi" w:cstheme="majorHAnsi"/>
        </w:rPr>
        <w:t xml:space="preserve"> if their absences relate to their medical condition.</w:t>
      </w:r>
    </w:p>
    <w:p w:rsidR="00E4389E" w:rsidRPr="004837FD" w:rsidRDefault="002A0B93" w:rsidP="00DA62AC">
      <w:pPr>
        <w:pStyle w:val="ListParagraph"/>
        <w:numPr>
          <w:ilvl w:val="0"/>
          <w:numId w:val="25"/>
        </w:numPr>
        <w:spacing w:after="0"/>
        <w:ind w:left="720"/>
        <w:rPr>
          <w:rFonts w:asciiTheme="majorHAnsi" w:hAnsiTheme="majorHAnsi" w:cstheme="majorHAnsi"/>
        </w:rPr>
      </w:pPr>
      <w:r w:rsidRPr="004837FD">
        <w:rPr>
          <w:rFonts w:asciiTheme="majorHAnsi" w:hAnsiTheme="majorHAnsi" w:cstheme="majorHAnsi"/>
        </w:rPr>
        <w:t>This school will refer pupils with medical conditions who are finding it difficult to keep up e</w:t>
      </w:r>
      <w:r w:rsidR="00D65022">
        <w:rPr>
          <w:rFonts w:asciiTheme="majorHAnsi" w:hAnsiTheme="majorHAnsi" w:cstheme="majorHAnsi"/>
        </w:rPr>
        <w:t>ducationally to the SENCO</w:t>
      </w:r>
      <w:r w:rsidRPr="004837FD">
        <w:rPr>
          <w:rFonts w:asciiTheme="majorHAnsi" w:hAnsiTheme="majorHAnsi" w:cstheme="majorHAnsi"/>
        </w:rPr>
        <w:t>/Special Educational N</w:t>
      </w:r>
      <w:r w:rsidR="00E4389E" w:rsidRPr="004837FD">
        <w:rPr>
          <w:rFonts w:asciiTheme="majorHAnsi" w:hAnsiTheme="majorHAnsi" w:cstheme="majorHAnsi"/>
        </w:rPr>
        <w:t xml:space="preserve">eeds Advisor who will liaise </w:t>
      </w:r>
      <w:r w:rsidRPr="004837FD">
        <w:rPr>
          <w:rFonts w:asciiTheme="majorHAnsi" w:hAnsiTheme="majorHAnsi" w:cstheme="majorHAnsi"/>
        </w:rPr>
        <w:t xml:space="preserve">with the pupil (where appropriate), parent and </w:t>
      </w:r>
      <w:r w:rsidR="00E4389E" w:rsidRPr="004837FD">
        <w:rPr>
          <w:rFonts w:asciiTheme="majorHAnsi" w:hAnsiTheme="majorHAnsi" w:cstheme="majorHAnsi"/>
        </w:rPr>
        <w:t xml:space="preserve">the pupil’s </w:t>
      </w:r>
      <w:r w:rsidRPr="004837FD">
        <w:rPr>
          <w:rFonts w:asciiTheme="majorHAnsi" w:hAnsiTheme="majorHAnsi" w:cstheme="majorHAnsi"/>
        </w:rPr>
        <w:t>healthcare professional.</w:t>
      </w:r>
    </w:p>
    <w:p w:rsidR="00E4389E" w:rsidRPr="004837FD" w:rsidRDefault="002A0B93" w:rsidP="00DA62AC">
      <w:pPr>
        <w:pStyle w:val="ListParagraph"/>
        <w:numPr>
          <w:ilvl w:val="0"/>
          <w:numId w:val="25"/>
        </w:numPr>
        <w:spacing w:after="0"/>
        <w:ind w:left="720"/>
        <w:rPr>
          <w:rFonts w:asciiTheme="majorHAnsi" w:hAnsiTheme="majorHAnsi" w:cstheme="majorHAnsi"/>
        </w:rPr>
      </w:pPr>
      <w:r w:rsidRPr="004837FD">
        <w:rPr>
          <w:rFonts w:asciiTheme="majorHAnsi" w:hAnsiTheme="majorHAnsi" w:cstheme="majorHAnsi"/>
        </w:rPr>
        <w:t>Pupils at this school learn what to do in an emergency.</w:t>
      </w:r>
    </w:p>
    <w:p w:rsidR="002A0B93" w:rsidRPr="004837FD" w:rsidRDefault="002A0B93" w:rsidP="00DA62AC">
      <w:pPr>
        <w:pStyle w:val="ListParagraph"/>
        <w:numPr>
          <w:ilvl w:val="0"/>
          <w:numId w:val="25"/>
        </w:numPr>
        <w:spacing w:after="0"/>
        <w:ind w:left="720"/>
        <w:rPr>
          <w:rFonts w:asciiTheme="majorHAnsi" w:hAnsiTheme="majorHAnsi" w:cstheme="majorHAnsi"/>
        </w:rPr>
      </w:pPr>
      <w:r w:rsidRPr="004837FD">
        <w:rPr>
          <w:rFonts w:asciiTheme="majorHAnsi" w:hAnsiTheme="majorHAnsi" w:cstheme="majorHAnsi"/>
        </w:rPr>
        <w:t xml:space="preserve">This school makes sure that a risk assessment is carried out before any </w:t>
      </w:r>
      <w:r w:rsidR="00E4389E" w:rsidRPr="004837FD">
        <w:rPr>
          <w:rFonts w:asciiTheme="majorHAnsi" w:hAnsiTheme="majorHAnsi" w:cstheme="majorHAnsi"/>
        </w:rPr>
        <w:t xml:space="preserve">out-of-school visit. The needs of pupils with </w:t>
      </w:r>
      <w:r w:rsidRPr="004837FD">
        <w:rPr>
          <w:rFonts w:asciiTheme="majorHAnsi" w:hAnsiTheme="majorHAnsi" w:cstheme="majorHAnsi"/>
        </w:rPr>
        <w:t xml:space="preserve">medical conditions are considered during this process and plans are put in place </w:t>
      </w:r>
      <w:r w:rsidR="00DA62AC">
        <w:rPr>
          <w:rFonts w:asciiTheme="majorHAnsi" w:hAnsiTheme="majorHAnsi" w:cstheme="majorHAnsi"/>
        </w:rPr>
        <w:t xml:space="preserve">for any additional medication, </w:t>
      </w:r>
      <w:r w:rsidRPr="004837FD">
        <w:rPr>
          <w:rFonts w:asciiTheme="majorHAnsi" w:hAnsiTheme="majorHAnsi" w:cstheme="majorHAnsi"/>
        </w:rPr>
        <w:t>equipment or support that may be required.</w:t>
      </w:r>
    </w:p>
    <w:p w:rsidR="004837FD" w:rsidRPr="002A0B93" w:rsidRDefault="004837FD" w:rsidP="002A0B93">
      <w:pPr>
        <w:spacing w:after="0"/>
        <w:rPr>
          <w:rFonts w:asciiTheme="majorHAnsi" w:hAnsiTheme="majorHAnsi" w:cstheme="majorHAnsi"/>
        </w:rPr>
      </w:pPr>
    </w:p>
    <w:p w:rsidR="002A0B93" w:rsidRDefault="002A0B93" w:rsidP="002A0B93">
      <w:pPr>
        <w:spacing w:after="0"/>
        <w:rPr>
          <w:rFonts w:asciiTheme="majorHAnsi" w:hAnsiTheme="majorHAnsi" w:cstheme="majorHAnsi"/>
          <w:u w:val="single"/>
        </w:rPr>
      </w:pPr>
      <w:r w:rsidRPr="00364A7A">
        <w:rPr>
          <w:rFonts w:asciiTheme="majorHAnsi" w:hAnsiTheme="majorHAnsi" w:cstheme="majorHAnsi"/>
          <w:u w:val="single"/>
        </w:rPr>
        <w:t>This school is aware of the common triggers that can make common medical conditions wor</w:t>
      </w:r>
      <w:r w:rsidR="00E4389E" w:rsidRPr="00364A7A">
        <w:rPr>
          <w:rFonts w:asciiTheme="majorHAnsi" w:hAnsiTheme="majorHAnsi" w:cstheme="majorHAnsi"/>
          <w:u w:val="single"/>
        </w:rPr>
        <w:t>se or can bring</w:t>
      </w:r>
      <w:r w:rsidRPr="00364A7A">
        <w:rPr>
          <w:rFonts w:asciiTheme="majorHAnsi" w:hAnsiTheme="majorHAnsi" w:cstheme="majorHAnsi"/>
          <w:u w:val="single"/>
        </w:rPr>
        <w:t xml:space="preserve"> on an emergency. The school is actively working towards reducing or eliminating </w:t>
      </w:r>
      <w:r w:rsidR="00E4389E" w:rsidRPr="00364A7A">
        <w:rPr>
          <w:rFonts w:asciiTheme="majorHAnsi" w:hAnsiTheme="majorHAnsi" w:cstheme="majorHAnsi"/>
          <w:u w:val="single"/>
        </w:rPr>
        <w:t>these health and safety risks.</w:t>
      </w:r>
    </w:p>
    <w:p w:rsidR="00364A7A" w:rsidRPr="00364A7A" w:rsidRDefault="00364A7A" w:rsidP="002A0B93">
      <w:pPr>
        <w:spacing w:after="0"/>
        <w:rPr>
          <w:rFonts w:asciiTheme="majorHAnsi" w:hAnsiTheme="majorHAnsi" w:cstheme="majorHAnsi"/>
          <w:u w:val="single"/>
        </w:rPr>
      </w:pPr>
    </w:p>
    <w:p w:rsidR="00E4389E" w:rsidRPr="004837FD" w:rsidRDefault="002A0B93" w:rsidP="00DA62AC">
      <w:pPr>
        <w:pStyle w:val="ListParagraph"/>
        <w:numPr>
          <w:ilvl w:val="0"/>
          <w:numId w:val="25"/>
        </w:numPr>
        <w:spacing w:after="0"/>
        <w:ind w:left="720"/>
        <w:rPr>
          <w:rFonts w:asciiTheme="majorHAnsi" w:hAnsiTheme="majorHAnsi" w:cstheme="majorHAnsi"/>
        </w:rPr>
      </w:pPr>
      <w:r w:rsidRPr="004837FD">
        <w:rPr>
          <w:rFonts w:asciiTheme="majorHAnsi" w:hAnsiTheme="majorHAnsi" w:cstheme="majorHAnsi"/>
        </w:rPr>
        <w:t>This school is committed to identifying and reducing triggers both at school and on out-of-school visits.</w:t>
      </w:r>
    </w:p>
    <w:p w:rsidR="00E4389E" w:rsidRPr="004837FD" w:rsidRDefault="002A0B93" w:rsidP="00DA62AC">
      <w:pPr>
        <w:pStyle w:val="ListParagraph"/>
        <w:numPr>
          <w:ilvl w:val="0"/>
          <w:numId w:val="25"/>
        </w:numPr>
        <w:spacing w:after="0"/>
        <w:ind w:left="720"/>
        <w:rPr>
          <w:rFonts w:asciiTheme="majorHAnsi" w:hAnsiTheme="majorHAnsi" w:cstheme="majorHAnsi"/>
        </w:rPr>
      </w:pPr>
      <w:r w:rsidRPr="004837FD">
        <w:rPr>
          <w:rFonts w:asciiTheme="majorHAnsi" w:hAnsiTheme="majorHAnsi" w:cstheme="majorHAnsi"/>
        </w:rPr>
        <w:t>The IHP details an individual pupi</w:t>
      </w:r>
      <w:r w:rsidR="00E4389E" w:rsidRPr="004837FD">
        <w:rPr>
          <w:rFonts w:asciiTheme="majorHAnsi" w:hAnsiTheme="majorHAnsi" w:cstheme="majorHAnsi"/>
        </w:rPr>
        <w:t xml:space="preserve">l’s triggers and details how </w:t>
      </w:r>
      <w:r w:rsidRPr="004837FD">
        <w:rPr>
          <w:rFonts w:asciiTheme="majorHAnsi" w:hAnsiTheme="majorHAnsi" w:cstheme="majorHAnsi"/>
        </w:rPr>
        <w:t>to make sure the pupil remains safe throughout the whole school day and on out-of-school activities. Risk assessments are carried out on all out-of-school activities, taking into account the needs of pupils with medical needs.</w:t>
      </w:r>
    </w:p>
    <w:p w:rsidR="00DA62AC" w:rsidRDefault="002A0B93" w:rsidP="00DA62AC">
      <w:pPr>
        <w:pStyle w:val="ListParagraph"/>
        <w:numPr>
          <w:ilvl w:val="0"/>
          <w:numId w:val="26"/>
        </w:numPr>
        <w:spacing w:after="0"/>
        <w:ind w:left="720"/>
        <w:rPr>
          <w:rFonts w:asciiTheme="majorHAnsi" w:hAnsiTheme="majorHAnsi" w:cstheme="majorHAnsi"/>
        </w:rPr>
      </w:pPr>
      <w:r w:rsidRPr="00A0742F">
        <w:rPr>
          <w:rFonts w:asciiTheme="majorHAnsi" w:hAnsiTheme="majorHAnsi" w:cstheme="majorHAnsi"/>
        </w:rPr>
        <w:t>This school reviews all medical</w:t>
      </w:r>
      <w:r w:rsidR="00A0742F" w:rsidRPr="00A0742F">
        <w:rPr>
          <w:rFonts w:asciiTheme="majorHAnsi" w:hAnsiTheme="majorHAnsi" w:cstheme="majorHAnsi"/>
        </w:rPr>
        <w:t xml:space="preserve"> emergencies and incidents </w:t>
      </w:r>
      <w:r w:rsidR="004837FD" w:rsidRPr="00A0742F">
        <w:rPr>
          <w:rFonts w:asciiTheme="majorHAnsi" w:hAnsiTheme="majorHAnsi" w:cstheme="majorHAnsi"/>
        </w:rPr>
        <w:t xml:space="preserve">and </w:t>
      </w:r>
      <w:r w:rsidR="00A0742F" w:rsidRPr="00A0742F">
        <w:rPr>
          <w:rFonts w:asciiTheme="majorHAnsi" w:hAnsiTheme="majorHAnsi" w:cstheme="majorHAnsi"/>
        </w:rPr>
        <w:t xml:space="preserve">any </w:t>
      </w:r>
      <w:r w:rsidR="004837FD" w:rsidRPr="00A0742F">
        <w:rPr>
          <w:rFonts w:asciiTheme="majorHAnsi" w:hAnsiTheme="majorHAnsi" w:cstheme="majorHAnsi"/>
        </w:rPr>
        <w:t>changes</w:t>
      </w:r>
      <w:r w:rsidR="00A0742F" w:rsidRPr="00A0742F">
        <w:rPr>
          <w:rFonts w:asciiTheme="majorHAnsi" w:hAnsiTheme="majorHAnsi" w:cstheme="majorHAnsi"/>
        </w:rPr>
        <w:t xml:space="preserve"> to the</w:t>
      </w:r>
      <w:r w:rsidR="004837FD" w:rsidRPr="00A0742F">
        <w:rPr>
          <w:rFonts w:asciiTheme="majorHAnsi" w:hAnsiTheme="majorHAnsi" w:cstheme="majorHAnsi"/>
        </w:rPr>
        <w:t xml:space="preserve"> </w:t>
      </w:r>
      <w:r w:rsidRPr="00A0742F">
        <w:rPr>
          <w:rFonts w:asciiTheme="majorHAnsi" w:hAnsiTheme="majorHAnsi" w:cstheme="majorHAnsi"/>
        </w:rPr>
        <w:t xml:space="preserve">school policy </w:t>
      </w:r>
      <w:r w:rsidR="00A0742F">
        <w:rPr>
          <w:rFonts w:asciiTheme="majorHAnsi" w:hAnsiTheme="majorHAnsi" w:cstheme="majorHAnsi"/>
        </w:rPr>
        <w:t xml:space="preserve">will be made if necessary. </w:t>
      </w:r>
    </w:p>
    <w:p w:rsidR="00DA62AC" w:rsidRDefault="002A0B93" w:rsidP="00DA62AC">
      <w:pPr>
        <w:pStyle w:val="ListParagraph"/>
        <w:numPr>
          <w:ilvl w:val="0"/>
          <w:numId w:val="26"/>
        </w:numPr>
        <w:spacing w:after="0"/>
        <w:ind w:left="720"/>
        <w:rPr>
          <w:rFonts w:asciiTheme="majorHAnsi" w:hAnsiTheme="majorHAnsi" w:cstheme="majorHAnsi"/>
        </w:rPr>
      </w:pPr>
      <w:r w:rsidRPr="00DA62AC">
        <w:rPr>
          <w:rFonts w:asciiTheme="majorHAnsi" w:hAnsiTheme="majorHAnsi" w:cstheme="majorHAnsi"/>
        </w:rPr>
        <w:t>Where a child is returning to school following a period of hospital education or alternative provision (including home tuition), this school will work with the local authority and education provider to ensure that the child receives the support they need to reintegrate effectively.</w:t>
      </w:r>
    </w:p>
    <w:p w:rsidR="002A0B93" w:rsidRPr="00DA62AC" w:rsidRDefault="002A0B93" w:rsidP="00DA62AC">
      <w:pPr>
        <w:pStyle w:val="ListParagraph"/>
        <w:numPr>
          <w:ilvl w:val="0"/>
          <w:numId w:val="26"/>
        </w:numPr>
        <w:spacing w:after="0"/>
        <w:ind w:left="720"/>
        <w:rPr>
          <w:rFonts w:asciiTheme="majorHAnsi" w:hAnsiTheme="majorHAnsi" w:cstheme="majorHAnsi"/>
        </w:rPr>
      </w:pPr>
      <w:r w:rsidRPr="00DA62AC">
        <w:rPr>
          <w:rFonts w:asciiTheme="majorHAnsi" w:hAnsiTheme="majorHAnsi" w:cstheme="majorHAnsi"/>
        </w:rPr>
        <w:t>This school is committed to keeping in touch with a child when they are unable to attend school because of their condition.</w:t>
      </w:r>
    </w:p>
    <w:p w:rsidR="006625BA" w:rsidRDefault="006625BA" w:rsidP="006625BA">
      <w:pPr>
        <w:spacing w:after="0"/>
        <w:rPr>
          <w:rFonts w:asciiTheme="majorHAnsi" w:hAnsiTheme="majorHAnsi" w:cstheme="majorHAnsi"/>
        </w:rPr>
      </w:pPr>
    </w:p>
    <w:p w:rsidR="008824FD" w:rsidRDefault="008824FD" w:rsidP="006625BA">
      <w:pPr>
        <w:spacing w:after="0"/>
        <w:rPr>
          <w:rFonts w:asciiTheme="majorHAnsi" w:hAnsiTheme="majorHAnsi" w:cstheme="majorHAnsi"/>
        </w:rPr>
      </w:pPr>
    </w:p>
    <w:p w:rsidR="00D65022" w:rsidRDefault="00D65022" w:rsidP="006625BA">
      <w:pPr>
        <w:spacing w:after="0"/>
        <w:rPr>
          <w:rFonts w:asciiTheme="majorHAnsi" w:hAnsiTheme="majorHAnsi" w:cstheme="majorHAnsi"/>
        </w:rPr>
      </w:pPr>
    </w:p>
    <w:p w:rsidR="008824FD" w:rsidRDefault="008824FD" w:rsidP="006625BA">
      <w:pPr>
        <w:spacing w:after="0"/>
        <w:rPr>
          <w:rFonts w:asciiTheme="majorHAnsi" w:hAnsiTheme="majorHAnsi" w:cstheme="majorHAnsi"/>
        </w:rPr>
      </w:pPr>
    </w:p>
    <w:p w:rsidR="00D65022" w:rsidRDefault="00D65022" w:rsidP="006625BA">
      <w:pPr>
        <w:spacing w:after="0"/>
        <w:rPr>
          <w:rFonts w:asciiTheme="majorHAnsi" w:hAnsiTheme="majorHAnsi" w:cstheme="majorHAnsi"/>
        </w:rPr>
      </w:pPr>
    </w:p>
    <w:p w:rsidR="00D65022" w:rsidRPr="006625BA" w:rsidRDefault="00D65022" w:rsidP="006625BA">
      <w:pPr>
        <w:spacing w:after="0"/>
        <w:rPr>
          <w:rFonts w:asciiTheme="majorHAnsi" w:hAnsiTheme="majorHAnsi" w:cstheme="majorHAnsi"/>
        </w:rPr>
      </w:pPr>
    </w:p>
    <w:p w:rsidR="00E4389E" w:rsidRPr="002A0B93" w:rsidRDefault="006625BA" w:rsidP="00DA62AC">
      <w:pPr>
        <w:tabs>
          <w:tab w:val="left" w:pos="6193"/>
        </w:tabs>
        <w:spacing w:after="0"/>
        <w:rPr>
          <w:rFonts w:asciiTheme="majorHAnsi" w:hAnsiTheme="majorHAnsi" w:cstheme="majorHAnsi"/>
        </w:rPr>
      </w:pPr>
      <w:r>
        <w:rPr>
          <w:rFonts w:asciiTheme="majorHAnsi" w:hAnsiTheme="majorHAnsi" w:cstheme="majorHAnsi"/>
        </w:rPr>
        <w:tab/>
      </w:r>
    </w:p>
    <w:p w:rsidR="008824FD" w:rsidRDefault="002A0B93" w:rsidP="004837FD">
      <w:pPr>
        <w:spacing w:after="0"/>
        <w:rPr>
          <w:rFonts w:asciiTheme="majorHAnsi" w:hAnsiTheme="majorHAnsi" w:cstheme="majorHAnsi"/>
        </w:rPr>
      </w:pPr>
      <w:r w:rsidRPr="002A0B93">
        <w:rPr>
          <w:rFonts w:asciiTheme="majorHAnsi" w:hAnsiTheme="majorHAnsi" w:cstheme="majorHAnsi"/>
        </w:rPr>
        <w:t>In evaluating the policy, this school seeks feedback from key stakeholders including pup</w:t>
      </w:r>
      <w:r w:rsidR="00DA62AC">
        <w:rPr>
          <w:rFonts w:asciiTheme="majorHAnsi" w:hAnsiTheme="majorHAnsi" w:cstheme="majorHAnsi"/>
        </w:rPr>
        <w:t xml:space="preserve">ils, parents, school healthcare </w:t>
      </w:r>
      <w:r w:rsidRPr="002A0B93">
        <w:rPr>
          <w:rFonts w:asciiTheme="majorHAnsi" w:hAnsiTheme="majorHAnsi" w:cstheme="majorHAnsi"/>
        </w:rPr>
        <w:t>professionals, specialist nurses and other relevant healthcare professionals, school staff, local emergency care services, governors and the school employer. The views of pupils with medical conditions are ce</w:t>
      </w:r>
      <w:r w:rsidR="008824FD">
        <w:rPr>
          <w:rFonts w:asciiTheme="majorHAnsi" w:hAnsiTheme="majorHAnsi" w:cstheme="majorHAnsi"/>
        </w:rPr>
        <w:t>ntral to the evaluation process.</w:t>
      </w:r>
    </w:p>
    <w:p w:rsidR="008824FD" w:rsidRDefault="008824FD" w:rsidP="004837FD">
      <w:pPr>
        <w:spacing w:after="0"/>
        <w:rPr>
          <w:rFonts w:asciiTheme="majorHAnsi" w:hAnsiTheme="majorHAnsi" w:cstheme="majorHAnsi"/>
        </w:rPr>
      </w:pPr>
    </w:p>
    <w:p w:rsidR="008824FD" w:rsidRDefault="008824FD" w:rsidP="004837FD">
      <w:pPr>
        <w:spacing w:after="0"/>
        <w:rPr>
          <w:rFonts w:asciiTheme="majorHAnsi" w:hAnsiTheme="majorHAnsi" w:cstheme="majorHAnsi"/>
        </w:rPr>
      </w:pPr>
    </w:p>
    <w:p w:rsidR="004837FD" w:rsidRDefault="004837FD" w:rsidP="004837FD">
      <w:pPr>
        <w:spacing w:after="0"/>
        <w:rPr>
          <w:rFonts w:asciiTheme="majorHAnsi" w:hAnsiTheme="majorHAnsi" w:cstheme="majorHAnsi"/>
        </w:rPr>
      </w:pPr>
      <w:r>
        <w:rPr>
          <w:rFonts w:asciiTheme="majorHAnsi" w:hAnsiTheme="majorHAnsi" w:cstheme="majorHAnsi"/>
        </w:rPr>
        <w:t>__________________________________ Next review date</w:t>
      </w:r>
    </w:p>
    <w:p w:rsidR="004837FD" w:rsidRDefault="004837FD" w:rsidP="004837FD">
      <w:pPr>
        <w:spacing w:after="0"/>
        <w:rPr>
          <w:rFonts w:asciiTheme="majorHAnsi" w:hAnsiTheme="majorHAnsi" w:cstheme="majorHAnsi"/>
        </w:rPr>
      </w:pPr>
    </w:p>
    <w:p w:rsidR="004837FD" w:rsidRDefault="004837FD" w:rsidP="004837FD">
      <w:pPr>
        <w:spacing w:after="0"/>
        <w:rPr>
          <w:rFonts w:asciiTheme="majorHAnsi" w:hAnsiTheme="majorHAnsi" w:cstheme="majorHAnsi"/>
        </w:rPr>
      </w:pPr>
      <w:r>
        <w:rPr>
          <w:rFonts w:asciiTheme="majorHAnsi" w:hAnsiTheme="majorHAnsi" w:cstheme="majorHAnsi"/>
        </w:rPr>
        <w:t>__________________________________ Normanton Common Primary Academy Head Teacher</w:t>
      </w:r>
    </w:p>
    <w:p w:rsidR="004837FD" w:rsidRDefault="004837FD" w:rsidP="004837FD">
      <w:pPr>
        <w:spacing w:after="0"/>
        <w:rPr>
          <w:rFonts w:asciiTheme="majorHAnsi" w:hAnsiTheme="majorHAnsi" w:cstheme="majorHAnsi"/>
        </w:rPr>
      </w:pPr>
      <w:r>
        <w:rPr>
          <w:rFonts w:asciiTheme="majorHAnsi" w:hAnsiTheme="majorHAnsi" w:cstheme="majorHAnsi"/>
        </w:rPr>
        <w:t xml:space="preserve"> </w:t>
      </w:r>
    </w:p>
    <w:p w:rsidR="004837FD" w:rsidRPr="002A0B93" w:rsidRDefault="004837FD" w:rsidP="004837FD">
      <w:pPr>
        <w:spacing w:after="0"/>
        <w:rPr>
          <w:rFonts w:asciiTheme="majorHAnsi" w:hAnsiTheme="majorHAnsi" w:cstheme="majorHAnsi"/>
        </w:rPr>
      </w:pPr>
      <w:r>
        <w:rPr>
          <w:rFonts w:asciiTheme="majorHAnsi" w:hAnsiTheme="majorHAnsi" w:cstheme="majorHAnsi"/>
        </w:rPr>
        <w:t>___________________________________ Chair of Governors</w:t>
      </w:r>
    </w:p>
    <w:p w:rsidR="00E4389E" w:rsidRDefault="00E4389E" w:rsidP="004837FD">
      <w:pPr>
        <w:spacing w:after="0"/>
        <w:rPr>
          <w:rFonts w:asciiTheme="majorHAnsi" w:hAnsiTheme="majorHAnsi" w:cstheme="majorHAnsi"/>
        </w:rPr>
      </w:pPr>
    </w:p>
    <w:p w:rsidR="00E4389E" w:rsidRDefault="00E4389E" w:rsidP="002A0B93">
      <w:pPr>
        <w:spacing w:after="0"/>
        <w:rPr>
          <w:rFonts w:asciiTheme="majorHAnsi" w:hAnsiTheme="majorHAnsi" w:cstheme="majorHAnsi"/>
        </w:rPr>
      </w:pPr>
    </w:p>
    <w:p w:rsidR="002A0B93" w:rsidRDefault="002A0B93" w:rsidP="002A0B93">
      <w:pPr>
        <w:spacing w:after="0"/>
        <w:rPr>
          <w:rFonts w:asciiTheme="majorHAnsi" w:hAnsiTheme="majorHAnsi" w:cstheme="majorHAnsi"/>
        </w:rPr>
      </w:pPr>
      <w:r w:rsidRPr="002A0B93">
        <w:rPr>
          <w:rFonts w:asciiTheme="majorHAnsi" w:hAnsiTheme="majorHAnsi" w:cstheme="majorHAnsi"/>
        </w:rPr>
        <w:t>*The term ‘parent’ implies any person or body with parental responsibility such as a foster parent, carer, guardian or local authority.</w:t>
      </w:r>
    </w:p>
    <w:p w:rsidR="00BA6772" w:rsidRDefault="00BA6772" w:rsidP="002A0B93">
      <w:pPr>
        <w:spacing w:after="0"/>
        <w:rPr>
          <w:rFonts w:asciiTheme="majorHAnsi" w:hAnsiTheme="majorHAnsi" w:cstheme="majorHAnsi"/>
        </w:rPr>
      </w:pPr>
    </w:p>
    <w:p w:rsidR="00BA6772" w:rsidRDefault="00BA6772" w:rsidP="002A0B93">
      <w:pPr>
        <w:spacing w:after="0"/>
        <w:rPr>
          <w:rFonts w:asciiTheme="majorHAnsi" w:hAnsiTheme="majorHAnsi" w:cstheme="majorHAnsi"/>
        </w:rPr>
      </w:pPr>
    </w:p>
    <w:p w:rsidR="00BA6772" w:rsidRDefault="00BA6772" w:rsidP="002A0B93">
      <w:pPr>
        <w:spacing w:after="0"/>
        <w:rPr>
          <w:rFonts w:asciiTheme="majorHAnsi" w:hAnsiTheme="majorHAnsi" w:cstheme="majorHAnsi"/>
        </w:rPr>
      </w:pPr>
    </w:p>
    <w:p w:rsidR="00BA6772" w:rsidRDefault="00BA6772" w:rsidP="002A0B93">
      <w:pPr>
        <w:spacing w:after="0"/>
        <w:rPr>
          <w:rFonts w:asciiTheme="majorHAnsi" w:hAnsiTheme="majorHAnsi" w:cstheme="majorHAnsi"/>
        </w:rPr>
      </w:pPr>
    </w:p>
    <w:p w:rsidR="00BA6772" w:rsidRDefault="00BA6772" w:rsidP="002A0B93">
      <w:pPr>
        <w:spacing w:after="0"/>
        <w:rPr>
          <w:rFonts w:asciiTheme="majorHAnsi" w:hAnsiTheme="majorHAnsi" w:cstheme="majorHAnsi"/>
        </w:rPr>
      </w:pPr>
    </w:p>
    <w:bookmarkStart w:id="1" w:name="_Toc386700751"/>
    <w:p w:rsidR="00BA6772" w:rsidRPr="00BA6772" w:rsidRDefault="00BA6772" w:rsidP="00BA6772">
      <w:pPr>
        <w:pageBreakBefore/>
        <w:spacing w:after="240" w:line="240" w:lineRule="auto"/>
        <w:jc w:val="center"/>
        <w:outlineLvl w:val="0"/>
        <w:rPr>
          <w:rFonts w:ascii="Arial" w:eastAsia="Times New Roman" w:hAnsi="Arial" w:cs="Times New Roman"/>
          <w:b/>
          <w:color w:val="104F75"/>
          <w:sz w:val="36"/>
          <w:szCs w:val="24"/>
          <w:lang w:eastAsia="en-GB"/>
        </w:rPr>
      </w:pPr>
      <w:r w:rsidRPr="00BA6772">
        <w:rPr>
          <w:rFonts w:ascii="Arial" w:eastAsia="Times New Roman" w:hAnsi="Arial" w:cs="Times New Roman"/>
          <w:b/>
          <w:noProof/>
          <w:color w:val="104F75"/>
          <w:sz w:val="36"/>
          <w:szCs w:val="24"/>
          <w:lang w:eastAsia="en-GB"/>
        </w:rPr>
        <w:lastRenderedPageBreak/>
        <mc:AlternateContent>
          <mc:Choice Requires="wps">
            <w:drawing>
              <wp:anchor distT="0" distB="0" distL="114300" distR="114300" simplePos="0" relativeHeight="251663360" behindDoc="0" locked="0" layoutInCell="1" allowOverlap="1" wp14:anchorId="7635CCEA" wp14:editId="090319A8">
                <wp:simplePos x="0" y="0"/>
                <wp:positionH relativeFrom="column">
                  <wp:posOffset>133350</wp:posOffset>
                </wp:positionH>
                <wp:positionV relativeFrom="paragraph">
                  <wp:posOffset>-346710</wp:posOffset>
                </wp:positionV>
                <wp:extent cx="1057275" cy="97155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1057275" cy="971550"/>
                        </a:xfrm>
                        <a:prstGeom prst="rect">
                          <a:avLst/>
                        </a:prstGeom>
                        <a:solidFill>
                          <a:sysClr val="window" lastClr="FFFFFF"/>
                        </a:solidFill>
                        <a:ln w="6350">
                          <a:solidFill>
                            <a:prstClr val="black"/>
                          </a:solidFill>
                        </a:ln>
                      </wps:spPr>
                      <wps:txbx>
                        <w:txbxContent>
                          <w:p w:rsidR="00BA6772" w:rsidRDefault="00BA6772" w:rsidP="00BA67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635CCEA" id="_x0000_t202" coordsize="21600,21600" o:spt="202" path="m,l,21600r21600,l21600,xe">
                <v:stroke joinstyle="miter"/>
                <v:path gradientshapeok="t" o:connecttype="rect"/>
              </v:shapetype>
              <v:shape id="Text Box 15" o:spid="_x0000_s1026" type="#_x0000_t202" style="position:absolute;left:0;text-align:left;margin-left:10.5pt;margin-top:-27.3pt;width:83.25pt;height:7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" fillcolor="window" strokeweight=".5pt">
                <v:textbox>
                  <w:txbxContent>
                    <w:p w:rsidR="00BA6772" w:rsidRDefault="00BA6772" w:rsidP="00BA6772"/>
                  </w:txbxContent>
                </v:textbox>
              </v:shape>
            </w:pict>
          </mc:Fallback>
        </mc:AlternateContent>
      </w:r>
      <w:r w:rsidRPr="00BA6772">
        <w:rPr>
          <w:rFonts w:ascii="Arial" w:eastAsia="Times New Roman" w:hAnsi="Arial" w:cs="Times New Roman"/>
          <w:b/>
          <w:color w:val="104F75"/>
          <w:sz w:val="36"/>
          <w:szCs w:val="24"/>
          <w:lang w:eastAsia="en-GB"/>
        </w:rPr>
        <w:t>Individual Healthcare Plan</w:t>
      </w:r>
      <w:bookmarkEnd w:id="1"/>
    </w:p>
    <w:p w:rsidR="00BA6772" w:rsidRPr="00BA6772" w:rsidRDefault="00BA6772" w:rsidP="00BA6772">
      <w:pPr>
        <w:spacing w:line="288" w:lineRule="auto"/>
        <w:rPr>
          <w:rFonts w:ascii="Arial" w:eastAsia="Times New Roman" w:hAnsi="Arial" w:cs="Times New Roman"/>
          <w:sz w:val="24"/>
          <w:szCs w:val="24"/>
          <w:lang w:eastAsia="en-GB"/>
        </w:rPr>
      </w:pPr>
    </w:p>
    <w:tbl>
      <w:tblPr>
        <w:tblW w:w="10490" w:type="dxa"/>
        <w:tblLayout w:type="fixed"/>
        <w:tblLook w:val="01E0" w:firstRow="1" w:lastRow="1" w:firstColumn="1" w:lastColumn="1" w:noHBand="0" w:noVBand="0"/>
      </w:tblPr>
      <w:tblGrid>
        <w:gridCol w:w="4095"/>
        <w:gridCol w:w="6395"/>
      </w:tblGrid>
      <w:tr w:rsidR="00BA6772" w:rsidRPr="00BA6772" w:rsidTr="006C1ABF">
        <w:tc>
          <w:tcPr>
            <w:tcW w:w="4095" w:type="dxa"/>
            <w:tcBorders>
              <w:top w:val="nil"/>
              <w:left w:val="nil"/>
              <w:bottom w:val="nil"/>
              <w:right w:val="single" w:sz="4" w:space="0" w:color="auto"/>
            </w:tcBorders>
            <w:tcMar>
              <w:top w:w="57" w:type="dxa"/>
              <w:left w:w="108" w:type="dxa"/>
              <w:bottom w:w="57" w:type="dxa"/>
              <w:right w:w="108" w:type="dxa"/>
            </w:tcMar>
            <w:hideMark/>
          </w:tcPr>
          <w:p w:rsidR="00BA6772" w:rsidRPr="00BA6772" w:rsidRDefault="00BA6772" w:rsidP="00BA6772">
            <w:pPr>
              <w:spacing w:after="0" w:line="240" w:lineRule="auto"/>
              <w:rPr>
                <w:rFonts w:ascii="Arial" w:eastAsia="Times New Roman" w:hAnsi="Arial" w:cs="Arial"/>
                <w:sz w:val="24"/>
                <w:szCs w:val="24"/>
                <w:lang w:eastAsia="en-GB"/>
              </w:rPr>
            </w:pPr>
            <w:bookmarkStart w:id="2" w:name="Text1" w:colFirst="0" w:colLast="0"/>
            <w:r w:rsidRPr="00BA6772">
              <w:rPr>
                <w:rFonts w:ascii="Arial" w:eastAsia="Times New Roman" w:hAnsi="Arial" w:cs="Arial"/>
                <w:sz w:val="24"/>
                <w:szCs w:val="24"/>
                <w:lang w:eastAsia="en-GB"/>
              </w:rPr>
              <w:t>Name of Academy</w:t>
            </w:r>
          </w:p>
        </w:tc>
        <w:tc>
          <w:tcPr>
            <w:tcW w:w="639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A6772" w:rsidRPr="00BA6772" w:rsidRDefault="00BA6772" w:rsidP="00BA6772">
            <w:pPr>
              <w:spacing w:after="0" w:line="240" w:lineRule="auto"/>
              <w:rPr>
                <w:rFonts w:ascii="Arial" w:eastAsia="Times New Roman" w:hAnsi="Arial" w:cs="Arial"/>
                <w:sz w:val="24"/>
                <w:szCs w:val="24"/>
                <w:lang w:eastAsia="en-GB"/>
              </w:rPr>
            </w:pPr>
          </w:p>
        </w:tc>
      </w:tr>
      <w:bookmarkEnd w:id="2"/>
      <w:tr w:rsidR="00BA6772" w:rsidRPr="00BA6772" w:rsidTr="006C1ABF">
        <w:tc>
          <w:tcPr>
            <w:tcW w:w="4095" w:type="dxa"/>
            <w:tcBorders>
              <w:top w:val="nil"/>
              <w:left w:val="nil"/>
              <w:bottom w:val="nil"/>
              <w:right w:val="single" w:sz="4" w:space="0" w:color="auto"/>
            </w:tcBorders>
            <w:tcMar>
              <w:top w:w="57" w:type="dxa"/>
              <w:left w:w="108" w:type="dxa"/>
              <w:bottom w:w="57" w:type="dxa"/>
              <w:right w:w="108" w:type="dxa"/>
            </w:tcMar>
            <w:hideMark/>
          </w:tcPr>
          <w:p w:rsidR="00BA6772" w:rsidRPr="00BA6772" w:rsidRDefault="00BA6772" w:rsidP="00BA6772">
            <w:pPr>
              <w:spacing w:after="0" w:line="240" w:lineRule="auto"/>
              <w:rPr>
                <w:rFonts w:ascii="Arial" w:eastAsia="Times New Roman" w:hAnsi="Arial" w:cs="Arial"/>
                <w:sz w:val="24"/>
                <w:szCs w:val="24"/>
                <w:lang w:eastAsia="en-GB"/>
              </w:rPr>
            </w:pPr>
            <w:r w:rsidRPr="00BA6772">
              <w:rPr>
                <w:rFonts w:ascii="Arial" w:eastAsia="Times New Roman" w:hAnsi="Arial" w:cs="Arial"/>
                <w:sz w:val="24"/>
                <w:szCs w:val="24"/>
                <w:lang w:eastAsia="en-GB"/>
              </w:rPr>
              <w:t>Student name</w:t>
            </w:r>
          </w:p>
        </w:tc>
        <w:tc>
          <w:tcPr>
            <w:tcW w:w="639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A6772" w:rsidRPr="00BA6772" w:rsidRDefault="00BA6772" w:rsidP="00BA6772">
            <w:pPr>
              <w:spacing w:after="0" w:line="240" w:lineRule="auto"/>
              <w:rPr>
                <w:rFonts w:ascii="Arial" w:eastAsia="Times New Roman" w:hAnsi="Arial" w:cs="Arial"/>
                <w:sz w:val="24"/>
                <w:szCs w:val="24"/>
                <w:lang w:eastAsia="en-GB"/>
              </w:rPr>
            </w:pPr>
          </w:p>
        </w:tc>
      </w:tr>
      <w:tr w:rsidR="00BA6772" w:rsidRPr="00BA6772" w:rsidTr="006C1ABF">
        <w:tc>
          <w:tcPr>
            <w:tcW w:w="4095" w:type="dxa"/>
            <w:tcBorders>
              <w:top w:val="nil"/>
              <w:left w:val="nil"/>
              <w:bottom w:val="nil"/>
              <w:right w:val="single" w:sz="4" w:space="0" w:color="auto"/>
            </w:tcBorders>
            <w:tcMar>
              <w:top w:w="57" w:type="dxa"/>
              <w:left w:w="108" w:type="dxa"/>
              <w:bottom w:w="57" w:type="dxa"/>
              <w:right w:w="108" w:type="dxa"/>
            </w:tcMar>
            <w:hideMark/>
          </w:tcPr>
          <w:p w:rsidR="00BA6772" w:rsidRPr="00BA6772" w:rsidRDefault="00BA6772" w:rsidP="00BA6772">
            <w:pPr>
              <w:spacing w:after="0" w:line="240" w:lineRule="auto"/>
              <w:rPr>
                <w:rFonts w:ascii="Arial" w:eastAsia="Times New Roman" w:hAnsi="Arial" w:cs="Arial"/>
                <w:sz w:val="24"/>
                <w:szCs w:val="24"/>
                <w:lang w:eastAsia="en-GB"/>
              </w:rPr>
            </w:pPr>
            <w:bookmarkStart w:id="3" w:name="Text8" w:colFirst="0" w:colLast="0"/>
            <w:r w:rsidRPr="00BA6772">
              <w:rPr>
                <w:rFonts w:ascii="Arial" w:eastAsia="Times New Roman" w:hAnsi="Arial" w:cs="Arial"/>
                <w:noProof/>
                <w:sz w:val="24"/>
                <w:szCs w:val="24"/>
                <w:lang w:eastAsia="en-GB"/>
              </w:rPr>
              <w:t>Form</w:t>
            </w:r>
          </w:p>
        </w:tc>
        <w:tc>
          <w:tcPr>
            <w:tcW w:w="639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A6772" w:rsidRPr="00BA6772" w:rsidRDefault="00BA6772" w:rsidP="00BA6772">
            <w:pPr>
              <w:spacing w:after="0" w:line="240" w:lineRule="auto"/>
              <w:rPr>
                <w:rFonts w:ascii="Arial" w:eastAsia="Times New Roman" w:hAnsi="Arial" w:cs="Arial"/>
                <w:sz w:val="24"/>
                <w:szCs w:val="24"/>
                <w:lang w:eastAsia="en-GB"/>
              </w:rPr>
            </w:pPr>
          </w:p>
        </w:tc>
      </w:tr>
      <w:bookmarkEnd w:id="3"/>
      <w:tr w:rsidR="00BA6772" w:rsidRPr="00BA6772" w:rsidTr="006C1ABF">
        <w:tc>
          <w:tcPr>
            <w:tcW w:w="4095" w:type="dxa"/>
            <w:tcBorders>
              <w:top w:val="nil"/>
              <w:left w:val="nil"/>
              <w:bottom w:val="nil"/>
              <w:right w:val="single" w:sz="4" w:space="0" w:color="auto"/>
            </w:tcBorders>
            <w:tcMar>
              <w:top w:w="57" w:type="dxa"/>
              <w:left w:w="108" w:type="dxa"/>
              <w:bottom w:w="57" w:type="dxa"/>
              <w:right w:w="108" w:type="dxa"/>
            </w:tcMar>
            <w:hideMark/>
          </w:tcPr>
          <w:p w:rsidR="00BA6772" w:rsidRPr="00BA6772" w:rsidRDefault="00BA6772" w:rsidP="00BA6772">
            <w:pPr>
              <w:spacing w:after="0" w:line="240" w:lineRule="auto"/>
              <w:rPr>
                <w:rFonts w:ascii="Arial" w:eastAsia="Times New Roman" w:hAnsi="Arial" w:cs="Arial"/>
                <w:sz w:val="24"/>
                <w:szCs w:val="24"/>
                <w:lang w:eastAsia="en-GB"/>
              </w:rPr>
            </w:pPr>
            <w:r w:rsidRPr="00BA6772">
              <w:rPr>
                <w:rFonts w:ascii="Arial" w:eastAsia="Times New Roman" w:hAnsi="Arial" w:cs="Arial"/>
                <w:sz w:val="24"/>
                <w:szCs w:val="24"/>
                <w:lang w:eastAsia="en-GB"/>
              </w:rPr>
              <w:t>Date of birth</w:t>
            </w:r>
          </w:p>
        </w:tc>
        <w:tc>
          <w:tcPr>
            <w:tcW w:w="639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A6772" w:rsidRPr="00BA6772" w:rsidRDefault="00BA6772" w:rsidP="00BA6772">
            <w:pPr>
              <w:spacing w:after="0" w:line="240" w:lineRule="auto"/>
              <w:rPr>
                <w:rFonts w:ascii="Arial" w:eastAsia="Times New Roman" w:hAnsi="Arial" w:cs="Arial"/>
                <w:sz w:val="24"/>
                <w:szCs w:val="24"/>
                <w:lang w:eastAsia="en-GB"/>
              </w:rPr>
            </w:pPr>
          </w:p>
        </w:tc>
      </w:tr>
      <w:tr w:rsidR="00BA6772" w:rsidRPr="00BA6772" w:rsidTr="006C1ABF">
        <w:tc>
          <w:tcPr>
            <w:tcW w:w="4095" w:type="dxa"/>
            <w:tcBorders>
              <w:top w:val="nil"/>
              <w:left w:val="nil"/>
              <w:bottom w:val="nil"/>
              <w:right w:val="single" w:sz="4" w:space="0" w:color="auto"/>
            </w:tcBorders>
            <w:tcMar>
              <w:top w:w="57" w:type="dxa"/>
              <w:left w:w="108" w:type="dxa"/>
              <w:bottom w:w="57" w:type="dxa"/>
              <w:right w:w="108" w:type="dxa"/>
            </w:tcMar>
            <w:hideMark/>
          </w:tcPr>
          <w:p w:rsidR="00BA6772" w:rsidRPr="00BA6772" w:rsidRDefault="00BA6772" w:rsidP="00BA6772">
            <w:pPr>
              <w:spacing w:after="0" w:line="240" w:lineRule="auto"/>
              <w:rPr>
                <w:rFonts w:ascii="Arial" w:eastAsia="Times New Roman" w:hAnsi="Arial" w:cs="Arial"/>
                <w:sz w:val="24"/>
                <w:szCs w:val="24"/>
                <w:lang w:eastAsia="en-GB"/>
              </w:rPr>
            </w:pPr>
            <w:r w:rsidRPr="00BA6772">
              <w:rPr>
                <w:rFonts w:ascii="Arial" w:eastAsia="Times New Roman" w:hAnsi="Arial" w:cs="Arial"/>
                <w:noProof/>
                <w:sz w:val="24"/>
                <w:szCs w:val="24"/>
                <w:lang w:eastAsia="en-GB"/>
              </w:rPr>
              <w:t>Address</w:t>
            </w:r>
          </w:p>
        </w:tc>
        <w:tc>
          <w:tcPr>
            <w:tcW w:w="639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A6772" w:rsidRPr="00BA6772" w:rsidRDefault="00BA6772" w:rsidP="00BA6772">
            <w:pPr>
              <w:spacing w:after="0" w:line="240" w:lineRule="auto"/>
              <w:rPr>
                <w:rFonts w:ascii="Arial" w:eastAsia="Times New Roman" w:hAnsi="Arial" w:cs="Arial"/>
                <w:sz w:val="24"/>
                <w:szCs w:val="24"/>
                <w:lang w:eastAsia="en-GB"/>
              </w:rPr>
            </w:pPr>
          </w:p>
        </w:tc>
      </w:tr>
      <w:tr w:rsidR="00BA6772" w:rsidRPr="00BA6772" w:rsidTr="006C1ABF">
        <w:tc>
          <w:tcPr>
            <w:tcW w:w="4095" w:type="dxa"/>
            <w:tcBorders>
              <w:top w:val="nil"/>
              <w:left w:val="nil"/>
              <w:bottom w:val="nil"/>
              <w:right w:val="single" w:sz="4" w:space="0" w:color="auto"/>
            </w:tcBorders>
            <w:tcMar>
              <w:top w:w="57" w:type="dxa"/>
              <w:left w:w="108" w:type="dxa"/>
              <w:bottom w:w="57" w:type="dxa"/>
              <w:right w:w="108" w:type="dxa"/>
            </w:tcMar>
            <w:hideMark/>
          </w:tcPr>
          <w:p w:rsidR="00BA6772" w:rsidRPr="00BA6772" w:rsidRDefault="00BA6772" w:rsidP="00BA6772">
            <w:pPr>
              <w:spacing w:after="0" w:line="240" w:lineRule="auto"/>
              <w:rPr>
                <w:rFonts w:ascii="Arial" w:eastAsia="Times New Roman" w:hAnsi="Arial" w:cs="Arial"/>
                <w:sz w:val="24"/>
                <w:szCs w:val="24"/>
                <w:lang w:eastAsia="en-GB"/>
              </w:rPr>
            </w:pPr>
            <w:r w:rsidRPr="00BA6772">
              <w:rPr>
                <w:rFonts w:ascii="Arial" w:eastAsia="Times New Roman" w:hAnsi="Arial" w:cs="Arial"/>
                <w:sz w:val="24"/>
                <w:szCs w:val="24"/>
                <w:lang w:eastAsia="en-GB"/>
              </w:rPr>
              <w:t>Medical diagnosis or condition</w:t>
            </w:r>
          </w:p>
        </w:tc>
        <w:tc>
          <w:tcPr>
            <w:tcW w:w="639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A6772" w:rsidRPr="00BA6772" w:rsidRDefault="00BA6772" w:rsidP="00BA6772">
            <w:pPr>
              <w:spacing w:after="0" w:line="240" w:lineRule="auto"/>
              <w:rPr>
                <w:rFonts w:ascii="Arial" w:eastAsia="Times New Roman" w:hAnsi="Arial" w:cs="Arial"/>
                <w:sz w:val="24"/>
                <w:szCs w:val="24"/>
                <w:lang w:eastAsia="en-GB"/>
              </w:rPr>
            </w:pPr>
          </w:p>
        </w:tc>
      </w:tr>
      <w:tr w:rsidR="00BA6772" w:rsidRPr="00BA6772" w:rsidTr="006C1ABF">
        <w:tc>
          <w:tcPr>
            <w:tcW w:w="4095" w:type="dxa"/>
            <w:tcBorders>
              <w:top w:val="nil"/>
              <w:left w:val="nil"/>
              <w:bottom w:val="nil"/>
              <w:right w:val="single" w:sz="4" w:space="0" w:color="auto"/>
            </w:tcBorders>
            <w:tcMar>
              <w:top w:w="57" w:type="dxa"/>
              <w:left w:w="108" w:type="dxa"/>
              <w:bottom w:w="57" w:type="dxa"/>
              <w:right w:w="108" w:type="dxa"/>
            </w:tcMar>
            <w:hideMark/>
          </w:tcPr>
          <w:p w:rsidR="00BA6772" w:rsidRPr="00BA6772" w:rsidRDefault="00BA6772" w:rsidP="00BA6772">
            <w:pPr>
              <w:spacing w:after="0" w:line="240" w:lineRule="auto"/>
              <w:rPr>
                <w:rFonts w:ascii="Arial" w:eastAsia="Times New Roman" w:hAnsi="Arial" w:cs="Arial"/>
                <w:sz w:val="24"/>
                <w:szCs w:val="24"/>
                <w:lang w:eastAsia="en-GB"/>
              </w:rPr>
            </w:pPr>
            <w:bookmarkStart w:id="4" w:name="Text23" w:colFirst="0" w:colLast="0"/>
            <w:r w:rsidRPr="00BA6772">
              <w:rPr>
                <w:rFonts w:ascii="Arial" w:eastAsia="Times New Roman" w:hAnsi="Arial" w:cs="Arial"/>
                <w:sz w:val="24"/>
                <w:szCs w:val="24"/>
                <w:lang w:eastAsia="en-GB"/>
              </w:rPr>
              <w:t>Date of plan</w:t>
            </w:r>
          </w:p>
        </w:tc>
        <w:tc>
          <w:tcPr>
            <w:tcW w:w="639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A6772" w:rsidRPr="00BA6772" w:rsidRDefault="00BA6772" w:rsidP="00BA6772">
            <w:pPr>
              <w:spacing w:after="0" w:line="240" w:lineRule="auto"/>
              <w:rPr>
                <w:rFonts w:ascii="Arial" w:eastAsia="Times New Roman" w:hAnsi="Arial" w:cs="Arial"/>
                <w:sz w:val="24"/>
                <w:szCs w:val="24"/>
                <w:lang w:eastAsia="en-GB"/>
              </w:rPr>
            </w:pPr>
          </w:p>
        </w:tc>
      </w:tr>
      <w:tr w:rsidR="00BA6772" w:rsidRPr="00BA6772" w:rsidTr="006C1ABF">
        <w:tc>
          <w:tcPr>
            <w:tcW w:w="4095" w:type="dxa"/>
            <w:tcBorders>
              <w:top w:val="nil"/>
              <w:left w:val="nil"/>
              <w:bottom w:val="nil"/>
              <w:right w:val="single" w:sz="4" w:space="0" w:color="auto"/>
            </w:tcBorders>
            <w:tcMar>
              <w:top w:w="57" w:type="dxa"/>
              <w:left w:w="108" w:type="dxa"/>
              <w:bottom w:w="57" w:type="dxa"/>
              <w:right w:w="108" w:type="dxa"/>
            </w:tcMar>
            <w:hideMark/>
          </w:tcPr>
          <w:p w:rsidR="00BA6772" w:rsidRPr="00BA6772" w:rsidRDefault="00BA6772" w:rsidP="00BA6772">
            <w:pPr>
              <w:spacing w:after="0" w:line="240" w:lineRule="auto"/>
              <w:rPr>
                <w:rFonts w:ascii="Arial" w:eastAsia="Times New Roman" w:hAnsi="Arial" w:cs="Arial"/>
                <w:sz w:val="24"/>
                <w:szCs w:val="24"/>
                <w:lang w:eastAsia="en-GB"/>
              </w:rPr>
            </w:pPr>
            <w:bookmarkStart w:id="5" w:name="Text24" w:colFirst="0" w:colLast="0"/>
            <w:bookmarkEnd w:id="4"/>
            <w:r w:rsidRPr="00BA6772">
              <w:rPr>
                <w:rFonts w:ascii="Arial" w:eastAsia="Times New Roman" w:hAnsi="Arial" w:cs="Arial"/>
                <w:sz w:val="24"/>
                <w:szCs w:val="24"/>
                <w:lang w:eastAsia="en-GB"/>
              </w:rPr>
              <w:t>Review date</w:t>
            </w:r>
          </w:p>
        </w:tc>
        <w:tc>
          <w:tcPr>
            <w:tcW w:w="639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A6772" w:rsidRPr="00BA6772" w:rsidRDefault="00BA6772" w:rsidP="00BA6772">
            <w:pPr>
              <w:spacing w:after="0" w:line="240" w:lineRule="auto"/>
              <w:rPr>
                <w:rFonts w:ascii="Arial" w:eastAsia="Times New Roman" w:hAnsi="Arial" w:cs="Arial"/>
                <w:sz w:val="24"/>
                <w:szCs w:val="24"/>
                <w:lang w:eastAsia="en-GB"/>
              </w:rPr>
            </w:pPr>
          </w:p>
        </w:tc>
      </w:tr>
      <w:bookmarkEnd w:id="5"/>
      <w:tr w:rsidR="00BA6772" w:rsidRPr="00BA6772" w:rsidTr="006C1ABF">
        <w:tc>
          <w:tcPr>
            <w:tcW w:w="4095" w:type="dxa"/>
            <w:tcMar>
              <w:top w:w="57" w:type="dxa"/>
              <w:left w:w="108" w:type="dxa"/>
              <w:bottom w:w="57" w:type="dxa"/>
              <w:right w:w="108" w:type="dxa"/>
            </w:tcMar>
          </w:tcPr>
          <w:p w:rsidR="00BA6772" w:rsidRPr="00BA6772" w:rsidRDefault="00BA6772" w:rsidP="00BA6772">
            <w:pPr>
              <w:spacing w:after="0" w:line="240" w:lineRule="auto"/>
              <w:rPr>
                <w:rFonts w:ascii="Arial" w:eastAsia="Times New Roman" w:hAnsi="Arial" w:cs="Arial"/>
                <w:b/>
                <w:bCs/>
                <w:sz w:val="24"/>
                <w:szCs w:val="24"/>
                <w:lang w:eastAsia="en-GB"/>
              </w:rPr>
            </w:pPr>
          </w:p>
          <w:p w:rsidR="00BA6772" w:rsidRPr="00BA6772" w:rsidRDefault="00BA6772" w:rsidP="00BA6772">
            <w:pPr>
              <w:spacing w:after="0" w:line="240" w:lineRule="auto"/>
              <w:rPr>
                <w:rFonts w:ascii="Arial" w:eastAsia="Times New Roman" w:hAnsi="Arial" w:cs="Arial"/>
                <w:b/>
                <w:bCs/>
                <w:sz w:val="24"/>
                <w:szCs w:val="24"/>
                <w:lang w:eastAsia="en-GB"/>
              </w:rPr>
            </w:pPr>
            <w:r w:rsidRPr="00BA6772">
              <w:rPr>
                <w:rFonts w:ascii="Arial" w:eastAsia="Times New Roman" w:hAnsi="Arial" w:cs="Arial"/>
                <w:b/>
                <w:bCs/>
                <w:sz w:val="24"/>
                <w:szCs w:val="24"/>
                <w:lang w:eastAsia="en-GB"/>
              </w:rPr>
              <w:t>Family Contact Information</w:t>
            </w:r>
          </w:p>
        </w:tc>
        <w:tc>
          <w:tcPr>
            <w:tcW w:w="6395" w:type="dxa"/>
            <w:tcBorders>
              <w:top w:val="single" w:sz="4" w:space="0" w:color="auto"/>
              <w:left w:val="nil"/>
              <w:bottom w:val="single" w:sz="4" w:space="0" w:color="auto"/>
              <w:right w:val="nil"/>
            </w:tcBorders>
            <w:tcMar>
              <w:top w:w="57" w:type="dxa"/>
              <w:left w:w="108" w:type="dxa"/>
              <w:bottom w:w="57" w:type="dxa"/>
              <w:right w:w="108" w:type="dxa"/>
            </w:tcMar>
          </w:tcPr>
          <w:p w:rsidR="00BA6772" w:rsidRPr="00BA6772" w:rsidRDefault="00BA6772" w:rsidP="00BA6772">
            <w:pPr>
              <w:spacing w:after="0" w:line="240" w:lineRule="auto"/>
              <w:rPr>
                <w:rFonts w:ascii="Times New Roman" w:eastAsia="Times New Roman" w:hAnsi="Times New Roman" w:cs="Times New Roman"/>
                <w:b/>
                <w:bCs/>
                <w:sz w:val="24"/>
                <w:szCs w:val="24"/>
                <w:lang w:eastAsia="en-GB"/>
              </w:rPr>
            </w:pPr>
          </w:p>
        </w:tc>
      </w:tr>
      <w:tr w:rsidR="00BA6772" w:rsidRPr="00BA6772" w:rsidTr="006C1ABF">
        <w:trPr>
          <w:trHeight w:val="269"/>
        </w:trPr>
        <w:tc>
          <w:tcPr>
            <w:tcW w:w="4095" w:type="dxa"/>
            <w:tcBorders>
              <w:top w:val="nil"/>
              <w:left w:val="nil"/>
              <w:bottom w:val="nil"/>
              <w:right w:val="single" w:sz="4" w:space="0" w:color="auto"/>
            </w:tcBorders>
            <w:tcMar>
              <w:top w:w="57" w:type="dxa"/>
              <w:left w:w="108" w:type="dxa"/>
              <w:bottom w:w="57" w:type="dxa"/>
              <w:right w:w="108" w:type="dxa"/>
            </w:tcMar>
            <w:hideMark/>
          </w:tcPr>
          <w:p w:rsidR="00BA6772" w:rsidRPr="00BA6772" w:rsidRDefault="00BA6772" w:rsidP="00BA6772">
            <w:pPr>
              <w:spacing w:after="0" w:line="240" w:lineRule="auto"/>
              <w:rPr>
                <w:rFonts w:ascii="Arial" w:eastAsia="Times New Roman" w:hAnsi="Arial" w:cs="Arial"/>
                <w:sz w:val="24"/>
                <w:szCs w:val="24"/>
                <w:lang w:eastAsia="en-GB"/>
              </w:rPr>
            </w:pPr>
            <w:r w:rsidRPr="00BA6772">
              <w:rPr>
                <w:rFonts w:ascii="Arial" w:eastAsia="Times New Roman" w:hAnsi="Arial" w:cs="Arial"/>
                <w:sz w:val="24"/>
                <w:szCs w:val="24"/>
                <w:lang w:eastAsia="en-GB"/>
              </w:rPr>
              <w:t>Name of 1</w:t>
            </w:r>
            <w:r w:rsidRPr="00BA6772">
              <w:rPr>
                <w:rFonts w:ascii="Arial" w:eastAsia="Times New Roman" w:hAnsi="Arial" w:cs="Arial"/>
                <w:sz w:val="24"/>
                <w:szCs w:val="24"/>
                <w:vertAlign w:val="superscript"/>
                <w:lang w:eastAsia="en-GB"/>
              </w:rPr>
              <w:t>st</w:t>
            </w:r>
            <w:r w:rsidRPr="00BA6772">
              <w:rPr>
                <w:rFonts w:ascii="Arial" w:eastAsia="Times New Roman" w:hAnsi="Arial" w:cs="Arial"/>
                <w:sz w:val="24"/>
                <w:szCs w:val="24"/>
                <w:lang w:eastAsia="en-GB"/>
              </w:rPr>
              <w:t xml:space="preserve"> contact</w:t>
            </w:r>
          </w:p>
        </w:tc>
        <w:tc>
          <w:tcPr>
            <w:tcW w:w="639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A6772" w:rsidRPr="00BA6772" w:rsidRDefault="00BA6772" w:rsidP="00BA6772">
            <w:pPr>
              <w:spacing w:after="0" w:line="240" w:lineRule="auto"/>
              <w:rPr>
                <w:rFonts w:ascii="Arial" w:eastAsia="Times New Roman" w:hAnsi="Arial" w:cs="Arial"/>
                <w:sz w:val="24"/>
                <w:szCs w:val="24"/>
                <w:lang w:eastAsia="en-GB"/>
              </w:rPr>
            </w:pPr>
          </w:p>
        </w:tc>
      </w:tr>
      <w:tr w:rsidR="00BA6772" w:rsidRPr="00BA6772" w:rsidTr="006C1ABF">
        <w:trPr>
          <w:trHeight w:val="291"/>
        </w:trPr>
        <w:tc>
          <w:tcPr>
            <w:tcW w:w="4095" w:type="dxa"/>
            <w:tcBorders>
              <w:top w:val="nil"/>
              <w:left w:val="nil"/>
              <w:bottom w:val="nil"/>
              <w:right w:val="single" w:sz="4" w:space="0" w:color="auto"/>
            </w:tcBorders>
            <w:tcMar>
              <w:top w:w="57" w:type="dxa"/>
              <w:left w:w="108" w:type="dxa"/>
              <w:bottom w:w="57" w:type="dxa"/>
              <w:right w:w="108" w:type="dxa"/>
            </w:tcMar>
          </w:tcPr>
          <w:p w:rsidR="00BA6772" w:rsidRPr="00BA6772" w:rsidRDefault="00BA6772" w:rsidP="00BA6772">
            <w:pPr>
              <w:spacing w:after="0" w:line="240" w:lineRule="auto"/>
              <w:rPr>
                <w:rFonts w:ascii="Arial" w:eastAsia="Times New Roman" w:hAnsi="Arial" w:cs="Arial"/>
                <w:sz w:val="24"/>
                <w:szCs w:val="24"/>
                <w:lang w:eastAsia="en-GB"/>
              </w:rPr>
            </w:pPr>
            <w:r w:rsidRPr="00BA6772">
              <w:rPr>
                <w:rFonts w:ascii="Arial" w:eastAsia="Times New Roman" w:hAnsi="Arial" w:cs="Arial"/>
                <w:sz w:val="24"/>
                <w:szCs w:val="24"/>
                <w:lang w:eastAsia="en-GB"/>
              </w:rPr>
              <w:t>Relationship to student</w:t>
            </w:r>
          </w:p>
        </w:tc>
        <w:tc>
          <w:tcPr>
            <w:tcW w:w="639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A6772" w:rsidRPr="00BA6772" w:rsidRDefault="00BA6772" w:rsidP="00BA6772">
            <w:pPr>
              <w:spacing w:after="0" w:line="240" w:lineRule="auto"/>
              <w:rPr>
                <w:rFonts w:ascii="Arial" w:eastAsia="Times New Roman" w:hAnsi="Arial" w:cs="Arial"/>
                <w:sz w:val="24"/>
                <w:szCs w:val="24"/>
                <w:lang w:eastAsia="en-GB"/>
              </w:rPr>
            </w:pPr>
          </w:p>
        </w:tc>
      </w:tr>
      <w:tr w:rsidR="00BA6772" w:rsidRPr="00BA6772" w:rsidTr="006C1ABF">
        <w:tc>
          <w:tcPr>
            <w:tcW w:w="4095" w:type="dxa"/>
            <w:tcBorders>
              <w:top w:val="nil"/>
              <w:left w:val="nil"/>
              <w:bottom w:val="nil"/>
              <w:right w:val="single" w:sz="4" w:space="0" w:color="auto"/>
            </w:tcBorders>
            <w:tcMar>
              <w:top w:w="57" w:type="dxa"/>
              <w:left w:w="108" w:type="dxa"/>
              <w:bottom w:w="57" w:type="dxa"/>
              <w:right w:w="108" w:type="dxa"/>
            </w:tcMar>
            <w:hideMark/>
          </w:tcPr>
          <w:p w:rsidR="00BA6772" w:rsidRPr="00BA6772" w:rsidRDefault="00BA6772" w:rsidP="00BA6772">
            <w:pPr>
              <w:spacing w:after="0" w:line="240" w:lineRule="auto"/>
              <w:rPr>
                <w:rFonts w:ascii="Arial" w:eastAsia="Times New Roman" w:hAnsi="Arial" w:cs="Arial"/>
                <w:sz w:val="24"/>
                <w:szCs w:val="24"/>
                <w:lang w:eastAsia="en-GB"/>
              </w:rPr>
            </w:pPr>
            <w:r w:rsidRPr="00BA6772">
              <w:rPr>
                <w:rFonts w:ascii="Arial" w:eastAsia="Times New Roman" w:hAnsi="Arial" w:cs="Arial"/>
                <w:sz w:val="24"/>
                <w:szCs w:val="24"/>
                <w:lang w:eastAsia="en-GB"/>
              </w:rPr>
              <w:t>Phone no. (work)</w:t>
            </w:r>
          </w:p>
        </w:tc>
        <w:tc>
          <w:tcPr>
            <w:tcW w:w="639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A6772" w:rsidRPr="00BA6772" w:rsidRDefault="00BA6772" w:rsidP="00BA6772">
            <w:pPr>
              <w:spacing w:after="0" w:line="240" w:lineRule="auto"/>
              <w:rPr>
                <w:rFonts w:ascii="Arial" w:eastAsia="Times New Roman" w:hAnsi="Arial" w:cs="Arial"/>
                <w:sz w:val="24"/>
                <w:szCs w:val="24"/>
                <w:lang w:eastAsia="en-GB"/>
              </w:rPr>
            </w:pPr>
          </w:p>
        </w:tc>
      </w:tr>
      <w:tr w:rsidR="00BA6772" w:rsidRPr="00BA6772" w:rsidTr="006C1ABF">
        <w:tc>
          <w:tcPr>
            <w:tcW w:w="4095" w:type="dxa"/>
            <w:tcBorders>
              <w:top w:val="nil"/>
              <w:left w:val="nil"/>
              <w:bottom w:val="nil"/>
              <w:right w:val="single" w:sz="4" w:space="0" w:color="auto"/>
            </w:tcBorders>
            <w:tcMar>
              <w:top w:w="57" w:type="dxa"/>
              <w:left w:w="108" w:type="dxa"/>
              <w:bottom w:w="57" w:type="dxa"/>
              <w:right w:w="108" w:type="dxa"/>
            </w:tcMar>
            <w:hideMark/>
          </w:tcPr>
          <w:p w:rsidR="00BA6772" w:rsidRPr="00BA6772" w:rsidRDefault="00BA6772" w:rsidP="00BA6772">
            <w:pPr>
              <w:spacing w:after="0" w:line="240" w:lineRule="auto"/>
              <w:rPr>
                <w:rFonts w:ascii="Arial" w:eastAsia="Times New Roman" w:hAnsi="Arial" w:cs="Arial"/>
                <w:sz w:val="24"/>
                <w:szCs w:val="24"/>
                <w:lang w:eastAsia="en-GB"/>
              </w:rPr>
            </w:pPr>
            <w:r w:rsidRPr="00BA6772">
              <w:rPr>
                <w:rFonts w:ascii="Arial" w:eastAsia="Times New Roman" w:hAnsi="Arial" w:cs="Arial"/>
                <w:sz w:val="24"/>
                <w:szCs w:val="24"/>
                <w:lang w:eastAsia="en-GB"/>
              </w:rPr>
              <w:t>(home)</w:t>
            </w:r>
          </w:p>
        </w:tc>
        <w:tc>
          <w:tcPr>
            <w:tcW w:w="639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A6772" w:rsidRPr="00BA6772" w:rsidRDefault="00BA6772" w:rsidP="00BA6772">
            <w:pPr>
              <w:spacing w:after="0" w:line="240" w:lineRule="auto"/>
              <w:rPr>
                <w:rFonts w:ascii="Arial" w:eastAsia="Times New Roman" w:hAnsi="Arial" w:cs="Arial"/>
                <w:sz w:val="24"/>
                <w:szCs w:val="24"/>
                <w:lang w:eastAsia="en-GB"/>
              </w:rPr>
            </w:pPr>
          </w:p>
        </w:tc>
      </w:tr>
      <w:tr w:rsidR="00BA6772" w:rsidRPr="00BA6772" w:rsidTr="006C1ABF">
        <w:tc>
          <w:tcPr>
            <w:tcW w:w="4095" w:type="dxa"/>
            <w:tcBorders>
              <w:top w:val="nil"/>
              <w:left w:val="nil"/>
              <w:bottom w:val="nil"/>
              <w:right w:val="single" w:sz="4" w:space="0" w:color="auto"/>
            </w:tcBorders>
            <w:tcMar>
              <w:top w:w="57" w:type="dxa"/>
              <w:left w:w="108" w:type="dxa"/>
              <w:bottom w:w="57" w:type="dxa"/>
              <w:right w:w="108" w:type="dxa"/>
            </w:tcMar>
          </w:tcPr>
          <w:p w:rsidR="00BA6772" w:rsidRPr="00BA6772" w:rsidRDefault="00BA6772" w:rsidP="00BA6772">
            <w:pPr>
              <w:spacing w:after="0" w:line="240" w:lineRule="auto"/>
              <w:rPr>
                <w:rFonts w:ascii="Arial" w:eastAsia="Times New Roman" w:hAnsi="Arial" w:cs="Arial"/>
                <w:sz w:val="24"/>
                <w:szCs w:val="24"/>
                <w:lang w:eastAsia="en-GB"/>
              </w:rPr>
            </w:pPr>
            <w:r w:rsidRPr="00BA6772">
              <w:rPr>
                <w:rFonts w:ascii="Arial" w:eastAsia="Times New Roman" w:hAnsi="Arial" w:cs="Arial"/>
                <w:sz w:val="24"/>
                <w:szCs w:val="24"/>
                <w:lang w:eastAsia="en-GB"/>
              </w:rPr>
              <w:t>(mobile)</w:t>
            </w:r>
          </w:p>
        </w:tc>
        <w:tc>
          <w:tcPr>
            <w:tcW w:w="639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A6772" w:rsidRPr="00BA6772" w:rsidRDefault="00BA6772" w:rsidP="00BA6772">
            <w:pPr>
              <w:spacing w:after="0" w:line="240" w:lineRule="auto"/>
              <w:rPr>
                <w:rFonts w:ascii="Arial" w:eastAsia="Times New Roman" w:hAnsi="Arial" w:cs="Arial"/>
                <w:sz w:val="24"/>
                <w:szCs w:val="24"/>
                <w:lang w:eastAsia="en-GB"/>
              </w:rPr>
            </w:pPr>
          </w:p>
        </w:tc>
      </w:tr>
      <w:tr w:rsidR="00BA6772" w:rsidRPr="00BA6772" w:rsidTr="006C1ABF">
        <w:tc>
          <w:tcPr>
            <w:tcW w:w="4095" w:type="dxa"/>
            <w:tcBorders>
              <w:top w:val="nil"/>
              <w:left w:val="nil"/>
              <w:bottom w:val="nil"/>
              <w:right w:val="single" w:sz="4" w:space="0" w:color="auto"/>
            </w:tcBorders>
            <w:tcMar>
              <w:top w:w="57" w:type="dxa"/>
              <w:left w:w="108" w:type="dxa"/>
              <w:bottom w:w="57" w:type="dxa"/>
              <w:right w:w="108" w:type="dxa"/>
            </w:tcMar>
          </w:tcPr>
          <w:p w:rsidR="00BA6772" w:rsidRPr="00BA6772" w:rsidRDefault="00BA6772" w:rsidP="00BA6772">
            <w:pPr>
              <w:spacing w:after="0" w:line="240" w:lineRule="auto"/>
              <w:rPr>
                <w:rFonts w:ascii="Arial" w:eastAsia="Times New Roman" w:hAnsi="Arial" w:cs="Arial"/>
                <w:sz w:val="24"/>
                <w:szCs w:val="24"/>
                <w:lang w:eastAsia="en-GB"/>
              </w:rPr>
            </w:pPr>
            <w:r w:rsidRPr="00BA6772">
              <w:rPr>
                <w:rFonts w:ascii="Arial" w:eastAsia="Times New Roman" w:hAnsi="Arial" w:cs="Arial"/>
                <w:sz w:val="24"/>
                <w:szCs w:val="24"/>
                <w:lang w:eastAsia="en-GB"/>
              </w:rPr>
              <w:t>Name of 2</w:t>
            </w:r>
            <w:r w:rsidRPr="00BA6772">
              <w:rPr>
                <w:rFonts w:ascii="Arial" w:eastAsia="Times New Roman" w:hAnsi="Arial" w:cs="Arial"/>
                <w:sz w:val="24"/>
                <w:szCs w:val="24"/>
                <w:vertAlign w:val="superscript"/>
                <w:lang w:eastAsia="en-GB"/>
              </w:rPr>
              <w:t>nd</w:t>
            </w:r>
            <w:r w:rsidRPr="00BA6772">
              <w:rPr>
                <w:rFonts w:ascii="Arial" w:eastAsia="Times New Roman" w:hAnsi="Arial" w:cs="Arial"/>
                <w:sz w:val="24"/>
                <w:szCs w:val="24"/>
                <w:lang w:eastAsia="en-GB"/>
              </w:rPr>
              <w:t xml:space="preserve"> contact</w:t>
            </w:r>
          </w:p>
        </w:tc>
        <w:tc>
          <w:tcPr>
            <w:tcW w:w="639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A6772" w:rsidRPr="00BA6772" w:rsidRDefault="00BA6772" w:rsidP="00BA6772">
            <w:pPr>
              <w:spacing w:after="0" w:line="240" w:lineRule="auto"/>
              <w:rPr>
                <w:rFonts w:ascii="Arial" w:eastAsia="Times New Roman" w:hAnsi="Arial" w:cs="Arial"/>
                <w:sz w:val="24"/>
                <w:szCs w:val="24"/>
                <w:lang w:eastAsia="en-GB"/>
              </w:rPr>
            </w:pPr>
          </w:p>
        </w:tc>
      </w:tr>
      <w:tr w:rsidR="00BA6772" w:rsidRPr="00BA6772" w:rsidTr="006C1ABF">
        <w:tc>
          <w:tcPr>
            <w:tcW w:w="4095" w:type="dxa"/>
            <w:tcBorders>
              <w:top w:val="nil"/>
              <w:left w:val="nil"/>
              <w:bottom w:val="nil"/>
              <w:right w:val="single" w:sz="4" w:space="0" w:color="auto"/>
            </w:tcBorders>
            <w:tcMar>
              <w:top w:w="57" w:type="dxa"/>
              <w:left w:w="108" w:type="dxa"/>
              <w:bottom w:w="57" w:type="dxa"/>
              <w:right w:w="108" w:type="dxa"/>
            </w:tcMar>
          </w:tcPr>
          <w:p w:rsidR="00BA6772" w:rsidRPr="00BA6772" w:rsidRDefault="00BA6772" w:rsidP="00BA6772">
            <w:pPr>
              <w:spacing w:after="0" w:line="240" w:lineRule="auto"/>
              <w:rPr>
                <w:rFonts w:ascii="Arial" w:eastAsia="Times New Roman" w:hAnsi="Arial" w:cs="Arial"/>
                <w:sz w:val="24"/>
                <w:szCs w:val="24"/>
                <w:lang w:eastAsia="en-GB"/>
              </w:rPr>
            </w:pPr>
            <w:r w:rsidRPr="00BA6772">
              <w:rPr>
                <w:rFonts w:ascii="Arial" w:eastAsia="Times New Roman" w:hAnsi="Arial" w:cs="Arial"/>
                <w:sz w:val="24"/>
                <w:szCs w:val="24"/>
                <w:lang w:eastAsia="en-GB"/>
              </w:rPr>
              <w:t>Relationship to student</w:t>
            </w:r>
          </w:p>
        </w:tc>
        <w:tc>
          <w:tcPr>
            <w:tcW w:w="639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A6772" w:rsidRPr="00BA6772" w:rsidRDefault="00BA6772" w:rsidP="00BA6772">
            <w:pPr>
              <w:spacing w:after="0" w:line="240" w:lineRule="auto"/>
              <w:rPr>
                <w:rFonts w:ascii="Arial" w:eastAsia="Times New Roman" w:hAnsi="Arial" w:cs="Arial"/>
                <w:sz w:val="24"/>
                <w:szCs w:val="24"/>
                <w:lang w:eastAsia="en-GB"/>
              </w:rPr>
            </w:pPr>
          </w:p>
        </w:tc>
      </w:tr>
      <w:tr w:rsidR="00BA6772" w:rsidRPr="00BA6772" w:rsidTr="006C1ABF">
        <w:tc>
          <w:tcPr>
            <w:tcW w:w="4095" w:type="dxa"/>
            <w:tcBorders>
              <w:top w:val="nil"/>
              <w:left w:val="nil"/>
              <w:bottom w:val="nil"/>
              <w:right w:val="single" w:sz="4" w:space="0" w:color="auto"/>
            </w:tcBorders>
            <w:tcMar>
              <w:top w:w="57" w:type="dxa"/>
              <w:left w:w="108" w:type="dxa"/>
              <w:bottom w:w="57" w:type="dxa"/>
              <w:right w:w="108" w:type="dxa"/>
            </w:tcMar>
            <w:hideMark/>
          </w:tcPr>
          <w:p w:rsidR="00BA6772" w:rsidRPr="00BA6772" w:rsidRDefault="00BA6772" w:rsidP="00BA6772">
            <w:pPr>
              <w:spacing w:after="0" w:line="240" w:lineRule="auto"/>
              <w:rPr>
                <w:rFonts w:ascii="Arial" w:eastAsia="Times New Roman" w:hAnsi="Arial" w:cs="Arial"/>
                <w:sz w:val="24"/>
                <w:szCs w:val="24"/>
                <w:lang w:eastAsia="en-GB"/>
              </w:rPr>
            </w:pPr>
            <w:r w:rsidRPr="00BA6772">
              <w:rPr>
                <w:rFonts w:ascii="Arial" w:eastAsia="Times New Roman" w:hAnsi="Arial" w:cs="Arial"/>
                <w:sz w:val="24"/>
                <w:szCs w:val="24"/>
                <w:lang w:eastAsia="en-GB"/>
              </w:rPr>
              <w:t>Phone no. (work)</w:t>
            </w:r>
          </w:p>
        </w:tc>
        <w:tc>
          <w:tcPr>
            <w:tcW w:w="639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A6772" w:rsidRPr="00BA6772" w:rsidRDefault="00BA6772" w:rsidP="00BA6772">
            <w:pPr>
              <w:spacing w:after="0" w:line="240" w:lineRule="auto"/>
              <w:rPr>
                <w:rFonts w:ascii="Arial" w:eastAsia="Times New Roman" w:hAnsi="Arial" w:cs="Arial"/>
                <w:sz w:val="24"/>
                <w:szCs w:val="24"/>
                <w:lang w:eastAsia="en-GB"/>
              </w:rPr>
            </w:pPr>
          </w:p>
        </w:tc>
      </w:tr>
      <w:tr w:rsidR="00BA6772" w:rsidRPr="00BA6772" w:rsidTr="006C1ABF">
        <w:tc>
          <w:tcPr>
            <w:tcW w:w="4095" w:type="dxa"/>
            <w:tcBorders>
              <w:top w:val="nil"/>
              <w:left w:val="nil"/>
              <w:bottom w:val="nil"/>
              <w:right w:val="single" w:sz="4" w:space="0" w:color="auto"/>
            </w:tcBorders>
            <w:tcMar>
              <w:top w:w="57" w:type="dxa"/>
              <w:left w:w="108" w:type="dxa"/>
              <w:bottom w:w="57" w:type="dxa"/>
              <w:right w:w="108" w:type="dxa"/>
            </w:tcMar>
            <w:hideMark/>
          </w:tcPr>
          <w:p w:rsidR="00BA6772" w:rsidRPr="00BA6772" w:rsidRDefault="00BA6772" w:rsidP="00BA6772">
            <w:pPr>
              <w:spacing w:after="0" w:line="240" w:lineRule="auto"/>
              <w:rPr>
                <w:rFonts w:ascii="Arial" w:eastAsia="Times New Roman" w:hAnsi="Arial" w:cs="Arial"/>
                <w:sz w:val="24"/>
                <w:szCs w:val="24"/>
                <w:lang w:eastAsia="en-GB"/>
              </w:rPr>
            </w:pPr>
            <w:r w:rsidRPr="00BA6772">
              <w:rPr>
                <w:rFonts w:ascii="Arial" w:eastAsia="Times New Roman" w:hAnsi="Arial" w:cs="Arial"/>
                <w:sz w:val="24"/>
                <w:szCs w:val="24"/>
                <w:lang w:eastAsia="en-GB"/>
              </w:rPr>
              <w:t>(home)</w:t>
            </w:r>
          </w:p>
        </w:tc>
        <w:tc>
          <w:tcPr>
            <w:tcW w:w="639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A6772" w:rsidRPr="00BA6772" w:rsidRDefault="00BA6772" w:rsidP="00BA6772">
            <w:pPr>
              <w:spacing w:after="0" w:line="240" w:lineRule="auto"/>
              <w:rPr>
                <w:rFonts w:ascii="Arial" w:eastAsia="Times New Roman" w:hAnsi="Arial" w:cs="Arial"/>
                <w:sz w:val="24"/>
                <w:szCs w:val="24"/>
                <w:lang w:eastAsia="en-GB"/>
              </w:rPr>
            </w:pPr>
          </w:p>
        </w:tc>
      </w:tr>
      <w:tr w:rsidR="00BA6772" w:rsidRPr="00BA6772" w:rsidTr="006C1ABF">
        <w:tc>
          <w:tcPr>
            <w:tcW w:w="4095" w:type="dxa"/>
            <w:tcBorders>
              <w:top w:val="nil"/>
              <w:left w:val="nil"/>
              <w:bottom w:val="nil"/>
              <w:right w:val="single" w:sz="4" w:space="0" w:color="auto"/>
            </w:tcBorders>
            <w:tcMar>
              <w:top w:w="57" w:type="dxa"/>
              <w:left w:w="108" w:type="dxa"/>
              <w:bottom w:w="57" w:type="dxa"/>
              <w:right w:w="108" w:type="dxa"/>
            </w:tcMar>
            <w:hideMark/>
          </w:tcPr>
          <w:p w:rsidR="00BA6772" w:rsidRPr="00BA6772" w:rsidRDefault="00BA6772" w:rsidP="00BA6772">
            <w:pPr>
              <w:spacing w:after="0" w:line="240" w:lineRule="auto"/>
              <w:rPr>
                <w:rFonts w:ascii="Arial" w:eastAsia="Times New Roman" w:hAnsi="Arial" w:cs="Arial"/>
                <w:sz w:val="24"/>
                <w:szCs w:val="24"/>
                <w:lang w:eastAsia="en-GB"/>
              </w:rPr>
            </w:pPr>
            <w:r w:rsidRPr="00BA6772">
              <w:rPr>
                <w:rFonts w:ascii="Arial" w:eastAsia="Times New Roman" w:hAnsi="Arial" w:cs="Arial"/>
                <w:sz w:val="24"/>
                <w:szCs w:val="24"/>
                <w:lang w:eastAsia="en-GB"/>
              </w:rPr>
              <w:t>(mobile)</w:t>
            </w:r>
          </w:p>
        </w:tc>
        <w:tc>
          <w:tcPr>
            <w:tcW w:w="639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A6772" w:rsidRPr="00BA6772" w:rsidRDefault="00BA6772" w:rsidP="00BA6772">
            <w:pPr>
              <w:spacing w:after="0" w:line="240" w:lineRule="auto"/>
              <w:rPr>
                <w:rFonts w:ascii="Arial" w:eastAsia="Times New Roman" w:hAnsi="Arial" w:cs="Arial"/>
                <w:sz w:val="24"/>
                <w:szCs w:val="24"/>
                <w:lang w:eastAsia="en-GB"/>
              </w:rPr>
            </w:pPr>
          </w:p>
        </w:tc>
      </w:tr>
      <w:tr w:rsidR="00BA6772" w:rsidRPr="00BA6772" w:rsidTr="006C1ABF">
        <w:tc>
          <w:tcPr>
            <w:tcW w:w="4095" w:type="dxa"/>
            <w:tcMar>
              <w:top w:w="57" w:type="dxa"/>
              <w:left w:w="108" w:type="dxa"/>
              <w:bottom w:w="57" w:type="dxa"/>
              <w:right w:w="108" w:type="dxa"/>
            </w:tcMar>
          </w:tcPr>
          <w:p w:rsidR="00BA6772" w:rsidRPr="00BA6772" w:rsidRDefault="00BA6772" w:rsidP="00BA6772">
            <w:pPr>
              <w:spacing w:after="0" w:line="240" w:lineRule="auto"/>
              <w:rPr>
                <w:rFonts w:ascii="Arial" w:eastAsia="Times New Roman" w:hAnsi="Arial" w:cs="Arial"/>
                <w:b/>
                <w:bCs/>
                <w:sz w:val="24"/>
                <w:szCs w:val="24"/>
                <w:lang w:eastAsia="en-GB"/>
              </w:rPr>
            </w:pPr>
          </w:p>
          <w:p w:rsidR="00BA6772" w:rsidRPr="00BA6772" w:rsidRDefault="00BA6772" w:rsidP="00BA6772">
            <w:pPr>
              <w:spacing w:after="0" w:line="240" w:lineRule="auto"/>
              <w:rPr>
                <w:rFonts w:ascii="Arial" w:eastAsia="Times New Roman" w:hAnsi="Arial" w:cs="Arial"/>
                <w:b/>
                <w:bCs/>
                <w:sz w:val="24"/>
                <w:szCs w:val="24"/>
                <w:lang w:eastAsia="en-GB"/>
              </w:rPr>
            </w:pPr>
            <w:r w:rsidRPr="00BA6772">
              <w:rPr>
                <w:rFonts w:ascii="Arial" w:eastAsia="Times New Roman" w:hAnsi="Arial" w:cs="Arial"/>
                <w:b/>
                <w:bCs/>
                <w:sz w:val="24"/>
                <w:szCs w:val="24"/>
                <w:lang w:eastAsia="en-GB"/>
              </w:rPr>
              <w:t>Clinic/Hospital Contact</w:t>
            </w:r>
          </w:p>
        </w:tc>
        <w:tc>
          <w:tcPr>
            <w:tcW w:w="6395" w:type="dxa"/>
            <w:tcBorders>
              <w:top w:val="single" w:sz="4" w:space="0" w:color="auto"/>
              <w:left w:val="nil"/>
              <w:bottom w:val="single" w:sz="4" w:space="0" w:color="auto"/>
              <w:right w:val="nil"/>
            </w:tcBorders>
            <w:tcMar>
              <w:top w:w="57" w:type="dxa"/>
              <w:left w:w="108" w:type="dxa"/>
              <w:bottom w:w="57" w:type="dxa"/>
              <w:right w:w="108" w:type="dxa"/>
            </w:tcMar>
          </w:tcPr>
          <w:p w:rsidR="00BA6772" w:rsidRPr="00BA6772" w:rsidRDefault="00BA6772" w:rsidP="00BA6772">
            <w:pPr>
              <w:spacing w:after="0" w:line="240" w:lineRule="auto"/>
              <w:rPr>
                <w:rFonts w:ascii="Times New Roman" w:eastAsia="Times New Roman" w:hAnsi="Times New Roman" w:cs="Times New Roman"/>
                <w:b/>
                <w:bCs/>
                <w:sz w:val="24"/>
                <w:szCs w:val="24"/>
                <w:lang w:eastAsia="en-GB"/>
              </w:rPr>
            </w:pPr>
          </w:p>
        </w:tc>
      </w:tr>
      <w:tr w:rsidR="00BA6772" w:rsidRPr="00BA6772" w:rsidTr="006C1ABF">
        <w:tc>
          <w:tcPr>
            <w:tcW w:w="4095" w:type="dxa"/>
            <w:tcBorders>
              <w:top w:val="nil"/>
              <w:left w:val="nil"/>
              <w:bottom w:val="nil"/>
              <w:right w:val="single" w:sz="4" w:space="0" w:color="auto"/>
            </w:tcBorders>
            <w:tcMar>
              <w:top w:w="57" w:type="dxa"/>
              <w:left w:w="108" w:type="dxa"/>
              <w:bottom w:w="57" w:type="dxa"/>
              <w:right w:w="108" w:type="dxa"/>
            </w:tcMar>
            <w:hideMark/>
          </w:tcPr>
          <w:p w:rsidR="00BA6772" w:rsidRPr="00BA6772" w:rsidRDefault="00BA6772" w:rsidP="00BA6772">
            <w:pPr>
              <w:spacing w:after="0" w:line="240" w:lineRule="auto"/>
              <w:rPr>
                <w:rFonts w:ascii="Arial" w:eastAsia="Times New Roman" w:hAnsi="Arial" w:cs="Arial"/>
                <w:sz w:val="24"/>
                <w:szCs w:val="24"/>
                <w:lang w:eastAsia="en-GB"/>
              </w:rPr>
            </w:pPr>
            <w:bookmarkStart w:id="6" w:name="Text15" w:colFirst="0" w:colLast="0"/>
            <w:r w:rsidRPr="00BA6772">
              <w:rPr>
                <w:rFonts w:ascii="Arial" w:eastAsia="Times New Roman" w:hAnsi="Arial" w:cs="Arial"/>
                <w:sz w:val="24"/>
                <w:szCs w:val="24"/>
                <w:lang w:eastAsia="en-GB"/>
              </w:rPr>
              <w:t>Name</w:t>
            </w:r>
          </w:p>
        </w:tc>
        <w:tc>
          <w:tcPr>
            <w:tcW w:w="639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A6772" w:rsidRPr="00BA6772" w:rsidRDefault="00BA6772" w:rsidP="00BA6772">
            <w:pPr>
              <w:spacing w:after="0" w:line="240" w:lineRule="auto"/>
              <w:rPr>
                <w:rFonts w:ascii="Times New Roman" w:eastAsia="Times New Roman" w:hAnsi="Times New Roman" w:cs="Times New Roman"/>
                <w:sz w:val="24"/>
                <w:szCs w:val="24"/>
                <w:lang w:eastAsia="en-GB"/>
              </w:rPr>
            </w:pPr>
          </w:p>
        </w:tc>
      </w:tr>
      <w:bookmarkEnd w:id="6"/>
      <w:tr w:rsidR="00BA6772" w:rsidRPr="00BA6772" w:rsidTr="006C1ABF">
        <w:tc>
          <w:tcPr>
            <w:tcW w:w="4095" w:type="dxa"/>
            <w:tcBorders>
              <w:top w:val="nil"/>
              <w:left w:val="nil"/>
              <w:bottom w:val="nil"/>
              <w:right w:val="single" w:sz="4" w:space="0" w:color="auto"/>
            </w:tcBorders>
            <w:tcMar>
              <w:top w:w="57" w:type="dxa"/>
              <w:left w:w="108" w:type="dxa"/>
              <w:bottom w:w="57" w:type="dxa"/>
              <w:right w:w="108" w:type="dxa"/>
            </w:tcMar>
            <w:hideMark/>
          </w:tcPr>
          <w:p w:rsidR="00BA6772" w:rsidRPr="00BA6772" w:rsidRDefault="00BA6772" w:rsidP="00BA6772">
            <w:pPr>
              <w:spacing w:after="0" w:line="240" w:lineRule="auto"/>
              <w:rPr>
                <w:rFonts w:ascii="Arial" w:eastAsia="Times New Roman" w:hAnsi="Arial" w:cs="Arial"/>
                <w:sz w:val="24"/>
                <w:szCs w:val="24"/>
                <w:lang w:eastAsia="en-GB"/>
              </w:rPr>
            </w:pPr>
            <w:r w:rsidRPr="00BA6772">
              <w:rPr>
                <w:rFonts w:ascii="Arial" w:eastAsia="Times New Roman" w:hAnsi="Arial" w:cs="Arial"/>
                <w:sz w:val="24"/>
                <w:szCs w:val="24"/>
                <w:lang w:eastAsia="en-GB"/>
              </w:rPr>
              <w:t>Phone no.</w:t>
            </w:r>
          </w:p>
        </w:tc>
        <w:tc>
          <w:tcPr>
            <w:tcW w:w="639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A6772" w:rsidRPr="00BA6772" w:rsidRDefault="00BA6772" w:rsidP="00BA6772">
            <w:pPr>
              <w:spacing w:after="0" w:line="240" w:lineRule="auto"/>
              <w:rPr>
                <w:rFonts w:ascii="Times New Roman" w:eastAsia="Times New Roman" w:hAnsi="Times New Roman" w:cs="Times New Roman"/>
                <w:sz w:val="24"/>
                <w:szCs w:val="24"/>
                <w:lang w:eastAsia="en-GB"/>
              </w:rPr>
            </w:pPr>
          </w:p>
        </w:tc>
      </w:tr>
      <w:tr w:rsidR="00BA6772" w:rsidRPr="00BA6772" w:rsidTr="006C1ABF">
        <w:tc>
          <w:tcPr>
            <w:tcW w:w="4095" w:type="dxa"/>
            <w:tcMar>
              <w:top w:w="57" w:type="dxa"/>
              <w:left w:w="108" w:type="dxa"/>
              <w:bottom w:w="57" w:type="dxa"/>
              <w:right w:w="108" w:type="dxa"/>
            </w:tcMar>
          </w:tcPr>
          <w:p w:rsidR="00BA6772" w:rsidRPr="00BA6772" w:rsidRDefault="00BA6772" w:rsidP="00BA6772">
            <w:pPr>
              <w:spacing w:after="0" w:line="240" w:lineRule="auto"/>
              <w:rPr>
                <w:rFonts w:ascii="Arial" w:eastAsia="Times New Roman" w:hAnsi="Arial" w:cs="Arial"/>
                <w:b/>
                <w:bCs/>
                <w:sz w:val="24"/>
                <w:szCs w:val="24"/>
                <w:lang w:eastAsia="en-GB"/>
              </w:rPr>
            </w:pPr>
          </w:p>
          <w:p w:rsidR="00BA6772" w:rsidRPr="00BA6772" w:rsidRDefault="00BA6772" w:rsidP="00BA6772">
            <w:pPr>
              <w:spacing w:after="0" w:line="240" w:lineRule="auto"/>
              <w:rPr>
                <w:rFonts w:ascii="Arial" w:eastAsia="Times New Roman" w:hAnsi="Arial" w:cs="Arial"/>
                <w:b/>
                <w:bCs/>
                <w:sz w:val="24"/>
                <w:szCs w:val="24"/>
                <w:lang w:eastAsia="en-GB"/>
              </w:rPr>
            </w:pPr>
            <w:r w:rsidRPr="00BA6772">
              <w:rPr>
                <w:rFonts w:ascii="Arial" w:eastAsia="Times New Roman" w:hAnsi="Arial" w:cs="Arial"/>
                <w:b/>
                <w:bCs/>
                <w:sz w:val="24"/>
                <w:szCs w:val="24"/>
                <w:lang w:eastAsia="en-GB"/>
              </w:rPr>
              <w:t>General Practitioner</w:t>
            </w:r>
          </w:p>
        </w:tc>
        <w:tc>
          <w:tcPr>
            <w:tcW w:w="6395" w:type="dxa"/>
            <w:tcBorders>
              <w:top w:val="single" w:sz="4" w:space="0" w:color="auto"/>
              <w:left w:val="nil"/>
              <w:bottom w:val="single" w:sz="4" w:space="0" w:color="auto"/>
              <w:right w:val="nil"/>
            </w:tcBorders>
            <w:tcMar>
              <w:top w:w="57" w:type="dxa"/>
              <w:left w:w="108" w:type="dxa"/>
              <w:bottom w:w="57" w:type="dxa"/>
              <w:right w:w="108" w:type="dxa"/>
            </w:tcMar>
          </w:tcPr>
          <w:p w:rsidR="00BA6772" w:rsidRPr="00BA6772" w:rsidRDefault="00BA6772" w:rsidP="00BA6772">
            <w:pPr>
              <w:spacing w:after="0" w:line="240" w:lineRule="auto"/>
              <w:rPr>
                <w:rFonts w:ascii="Times New Roman" w:eastAsia="Times New Roman" w:hAnsi="Times New Roman" w:cs="Times New Roman"/>
                <w:b/>
                <w:bCs/>
                <w:sz w:val="24"/>
                <w:szCs w:val="24"/>
                <w:lang w:eastAsia="en-GB"/>
              </w:rPr>
            </w:pPr>
          </w:p>
        </w:tc>
      </w:tr>
      <w:tr w:rsidR="00BA6772" w:rsidRPr="00BA6772" w:rsidTr="006C1ABF">
        <w:tc>
          <w:tcPr>
            <w:tcW w:w="4095" w:type="dxa"/>
            <w:tcBorders>
              <w:top w:val="nil"/>
              <w:left w:val="nil"/>
              <w:bottom w:val="nil"/>
              <w:right w:val="single" w:sz="4" w:space="0" w:color="auto"/>
            </w:tcBorders>
            <w:tcMar>
              <w:top w:w="57" w:type="dxa"/>
              <w:left w:w="108" w:type="dxa"/>
              <w:bottom w:w="57" w:type="dxa"/>
              <w:right w:w="108" w:type="dxa"/>
            </w:tcMar>
            <w:hideMark/>
          </w:tcPr>
          <w:p w:rsidR="00BA6772" w:rsidRPr="00BA6772" w:rsidRDefault="00BA6772" w:rsidP="00BA6772">
            <w:pPr>
              <w:spacing w:after="0" w:line="240" w:lineRule="auto"/>
              <w:rPr>
                <w:rFonts w:ascii="Arial" w:eastAsia="Times New Roman" w:hAnsi="Arial" w:cs="Arial"/>
                <w:sz w:val="24"/>
                <w:szCs w:val="24"/>
                <w:lang w:eastAsia="en-GB"/>
              </w:rPr>
            </w:pPr>
            <w:r w:rsidRPr="00BA6772">
              <w:rPr>
                <w:rFonts w:ascii="Arial" w:eastAsia="Times New Roman" w:hAnsi="Arial" w:cs="Arial"/>
                <w:sz w:val="24"/>
                <w:szCs w:val="24"/>
                <w:lang w:eastAsia="en-GB"/>
              </w:rPr>
              <w:t>Name</w:t>
            </w:r>
          </w:p>
        </w:tc>
        <w:tc>
          <w:tcPr>
            <w:tcW w:w="639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A6772" w:rsidRPr="00BA6772" w:rsidRDefault="00BA6772" w:rsidP="00BA6772">
            <w:pPr>
              <w:spacing w:after="0" w:line="240" w:lineRule="auto"/>
              <w:rPr>
                <w:rFonts w:ascii="Times New Roman" w:eastAsia="Times New Roman" w:hAnsi="Times New Roman" w:cs="Times New Roman"/>
                <w:sz w:val="24"/>
                <w:szCs w:val="24"/>
                <w:lang w:eastAsia="en-GB"/>
              </w:rPr>
            </w:pPr>
          </w:p>
        </w:tc>
      </w:tr>
      <w:tr w:rsidR="00BA6772" w:rsidRPr="00BA6772" w:rsidTr="006C1ABF">
        <w:tc>
          <w:tcPr>
            <w:tcW w:w="4095" w:type="dxa"/>
            <w:tcBorders>
              <w:top w:val="nil"/>
              <w:left w:val="nil"/>
              <w:bottom w:val="nil"/>
              <w:right w:val="single" w:sz="4" w:space="0" w:color="auto"/>
            </w:tcBorders>
            <w:tcMar>
              <w:top w:w="57" w:type="dxa"/>
              <w:left w:w="108" w:type="dxa"/>
              <w:bottom w:w="57" w:type="dxa"/>
              <w:right w:w="108" w:type="dxa"/>
            </w:tcMar>
            <w:hideMark/>
          </w:tcPr>
          <w:p w:rsidR="00BA6772" w:rsidRPr="00BA6772" w:rsidRDefault="00BA6772" w:rsidP="00BA6772">
            <w:pPr>
              <w:spacing w:after="0" w:line="240" w:lineRule="auto"/>
              <w:rPr>
                <w:rFonts w:ascii="Arial" w:eastAsia="Times New Roman" w:hAnsi="Arial" w:cs="Arial"/>
                <w:sz w:val="24"/>
                <w:szCs w:val="24"/>
                <w:lang w:eastAsia="en-GB"/>
              </w:rPr>
            </w:pPr>
            <w:r w:rsidRPr="00BA6772">
              <w:rPr>
                <w:rFonts w:ascii="Arial" w:eastAsia="Times New Roman" w:hAnsi="Arial" w:cs="Arial"/>
                <w:sz w:val="24"/>
                <w:szCs w:val="24"/>
                <w:lang w:eastAsia="en-GB"/>
              </w:rPr>
              <w:t>Phone no.</w:t>
            </w:r>
          </w:p>
        </w:tc>
        <w:tc>
          <w:tcPr>
            <w:tcW w:w="639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A6772" w:rsidRPr="00BA6772" w:rsidRDefault="00BA6772" w:rsidP="00BA6772">
            <w:pPr>
              <w:spacing w:after="0" w:line="240" w:lineRule="auto"/>
              <w:rPr>
                <w:rFonts w:ascii="Times New Roman" w:eastAsia="Times New Roman" w:hAnsi="Times New Roman" w:cs="Times New Roman"/>
                <w:sz w:val="24"/>
                <w:szCs w:val="24"/>
                <w:lang w:eastAsia="en-GB"/>
              </w:rPr>
            </w:pPr>
          </w:p>
        </w:tc>
      </w:tr>
    </w:tbl>
    <w:p w:rsidR="00BA6772" w:rsidRPr="00BA6772" w:rsidRDefault="00BA6772" w:rsidP="00BA6772">
      <w:pPr>
        <w:spacing w:after="0" w:line="240" w:lineRule="auto"/>
        <w:ind w:right="213"/>
        <w:rPr>
          <w:rFonts w:ascii="Times New Roman" w:eastAsia="Times New Roman" w:hAnsi="Times New Roman" w:cs="Times New Roman"/>
          <w:sz w:val="24"/>
          <w:szCs w:val="24"/>
          <w:lang w:eastAsia="en-GB"/>
        </w:rPr>
      </w:pPr>
    </w:p>
    <w:tbl>
      <w:tblPr>
        <w:tblW w:w="10348" w:type="dxa"/>
        <w:tblLayout w:type="fixed"/>
        <w:tblLook w:val="01E0" w:firstRow="1" w:lastRow="1" w:firstColumn="1" w:lastColumn="1" w:noHBand="0" w:noVBand="0"/>
      </w:tblPr>
      <w:tblGrid>
        <w:gridCol w:w="4096"/>
        <w:gridCol w:w="6252"/>
      </w:tblGrid>
      <w:tr w:rsidR="00BA6772" w:rsidRPr="00BA6772" w:rsidTr="006C1ABF">
        <w:trPr>
          <w:trHeight w:val="244"/>
        </w:trPr>
        <w:tc>
          <w:tcPr>
            <w:tcW w:w="4096" w:type="dxa"/>
            <w:tcBorders>
              <w:top w:val="nil"/>
              <w:left w:val="nil"/>
              <w:bottom w:val="nil"/>
              <w:right w:val="single" w:sz="4" w:space="0" w:color="auto"/>
            </w:tcBorders>
            <w:tcMar>
              <w:top w:w="57" w:type="dxa"/>
              <w:left w:w="108" w:type="dxa"/>
              <w:bottom w:w="57" w:type="dxa"/>
              <w:right w:w="108" w:type="dxa"/>
            </w:tcMar>
            <w:hideMark/>
          </w:tcPr>
          <w:p w:rsidR="00BA6772" w:rsidRPr="00BA6772" w:rsidRDefault="00BA6772" w:rsidP="00BA6772">
            <w:pPr>
              <w:spacing w:after="0" w:line="240" w:lineRule="auto"/>
              <w:rPr>
                <w:rFonts w:ascii="Arial" w:eastAsia="Times New Roman" w:hAnsi="Arial" w:cs="Arial"/>
                <w:sz w:val="24"/>
                <w:szCs w:val="24"/>
                <w:lang w:eastAsia="en-GB"/>
              </w:rPr>
            </w:pPr>
            <w:r w:rsidRPr="00BA6772">
              <w:rPr>
                <w:rFonts w:ascii="Arial" w:eastAsia="Times New Roman" w:hAnsi="Arial" w:cs="Arial"/>
                <w:sz w:val="24"/>
                <w:szCs w:val="24"/>
                <w:lang w:eastAsia="en-GB"/>
              </w:rPr>
              <w:t>Who is responsible for providing support at the Academy</w:t>
            </w:r>
          </w:p>
        </w:tc>
        <w:tc>
          <w:tcPr>
            <w:tcW w:w="625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A6772" w:rsidRPr="00BA6772" w:rsidRDefault="00BA6772" w:rsidP="00BA6772">
            <w:pPr>
              <w:spacing w:after="0" w:line="240" w:lineRule="auto"/>
              <w:rPr>
                <w:rFonts w:ascii="Times New Roman" w:eastAsia="Times New Roman" w:hAnsi="Times New Roman" w:cs="Times New Roman"/>
                <w:sz w:val="24"/>
                <w:szCs w:val="24"/>
                <w:lang w:eastAsia="en-GB"/>
              </w:rPr>
            </w:pPr>
          </w:p>
        </w:tc>
      </w:tr>
    </w:tbl>
    <w:p w:rsidR="00BA6772" w:rsidRPr="00BA6772" w:rsidRDefault="00BA6772" w:rsidP="00BA6772">
      <w:pPr>
        <w:spacing w:after="0" w:line="240" w:lineRule="auto"/>
        <w:ind w:right="213"/>
        <w:rPr>
          <w:rFonts w:ascii="Times New Roman" w:eastAsia="Times New Roman" w:hAnsi="Times New Roman" w:cs="Times New Roman"/>
          <w:sz w:val="24"/>
          <w:szCs w:val="24"/>
          <w:lang w:eastAsia="en-GB"/>
        </w:rPr>
      </w:pPr>
    </w:p>
    <w:p w:rsidR="00BA6772" w:rsidRPr="00BA6772" w:rsidRDefault="00BA6772" w:rsidP="00BA6772">
      <w:pPr>
        <w:spacing w:after="0" w:line="240" w:lineRule="auto"/>
        <w:rPr>
          <w:rFonts w:ascii="Arial" w:eastAsia="Times New Roman" w:hAnsi="Arial" w:cs="Arial"/>
          <w:szCs w:val="24"/>
          <w:lang w:eastAsia="en-GB"/>
        </w:rPr>
      </w:pPr>
    </w:p>
    <w:p w:rsidR="00BA6772" w:rsidRPr="00BA6772" w:rsidRDefault="00BA6772" w:rsidP="00BA6772">
      <w:pPr>
        <w:spacing w:after="0" w:line="240" w:lineRule="auto"/>
        <w:rPr>
          <w:rFonts w:ascii="Arial" w:eastAsia="Times New Roman" w:hAnsi="Arial" w:cs="Arial"/>
          <w:sz w:val="24"/>
          <w:szCs w:val="24"/>
          <w:lang w:eastAsia="en-GB"/>
        </w:rPr>
      </w:pPr>
    </w:p>
    <w:p w:rsidR="00BA6772" w:rsidRPr="00BA6772" w:rsidRDefault="00BA6772" w:rsidP="00BA6772">
      <w:pPr>
        <w:spacing w:after="0" w:line="240" w:lineRule="auto"/>
        <w:rPr>
          <w:rFonts w:ascii="Arial" w:eastAsia="Times New Roman" w:hAnsi="Arial" w:cs="Arial"/>
          <w:sz w:val="24"/>
          <w:szCs w:val="24"/>
          <w:lang w:eastAsia="en-GB"/>
        </w:rPr>
      </w:pPr>
    </w:p>
    <w:p w:rsidR="00BA6772" w:rsidRPr="00BA6772" w:rsidRDefault="00BA6772" w:rsidP="00BA6772">
      <w:pPr>
        <w:spacing w:after="0" w:line="240" w:lineRule="auto"/>
        <w:rPr>
          <w:rFonts w:ascii="Arial" w:eastAsia="Times New Roman" w:hAnsi="Arial" w:cs="Arial"/>
          <w:sz w:val="24"/>
          <w:szCs w:val="24"/>
          <w:lang w:eastAsia="en-GB"/>
        </w:rPr>
      </w:pPr>
      <w:r w:rsidRPr="00BA6772">
        <w:rPr>
          <w:rFonts w:ascii="Arial" w:eastAsia="Times New Roman" w:hAnsi="Arial" w:cs="Arial"/>
          <w:sz w:val="24"/>
          <w:szCs w:val="24"/>
          <w:lang w:eastAsia="en-GB"/>
        </w:rPr>
        <w:t>Describe medical needs and give details of student’s symptoms, triggers, signs, treatments, facilities, equipment or devices, environmental issues etc</w:t>
      </w:r>
    </w:p>
    <w:p w:rsidR="00BA6772" w:rsidRPr="00BA6772" w:rsidRDefault="00BA6772" w:rsidP="00BA6772">
      <w:pPr>
        <w:spacing w:after="0" w:line="240" w:lineRule="auto"/>
        <w:rPr>
          <w:rFonts w:ascii="Arial" w:eastAsia="Times New Roman" w:hAnsi="Arial" w:cs="Arial"/>
          <w:sz w:val="24"/>
          <w:szCs w:val="24"/>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235"/>
      </w:tblGrid>
      <w:tr w:rsidR="00BA6772" w:rsidRPr="00BA6772" w:rsidTr="006C1ABF">
        <w:tc>
          <w:tcPr>
            <w:tcW w:w="102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A6772" w:rsidRPr="00BA6772" w:rsidRDefault="00BA6772" w:rsidP="00BA6772">
            <w:pPr>
              <w:spacing w:after="0" w:line="240" w:lineRule="auto"/>
              <w:ind w:left="312" w:right="213"/>
              <w:rPr>
                <w:rFonts w:ascii="Times New Roman" w:eastAsia="Times New Roman" w:hAnsi="Times New Roman" w:cs="Times New Roman"/>
                <w:sz w:val="24"/>
                <w:szCs w:val="24"/>
                <w:lang w:eastAsia="en-GB"/>
              </w:rPr>
            </w:pPr>
          </w:p>
          <w:p w:rsidR="00BA6772" w:rsidRPr="00BA6772" w:rsidRDefault="00BA6772" w:rsidP="00BA6772">
            <w:pPr>
              <w:spacing w:after="0" w:line="240" w:lineRule="auto"/>
              <w:ind w:left="312" w:right="213"/>
              <w:rPr>
                <w:rFonts w:ascii="Times New Roman" w:eastAsia="Times New Roman" w:hAnsi="Times New Roman" w:cs="Times New Roman"/>
                <w:sz w:val="24"/>
                <w:szCs w:val="24"/>
                <w:lang w:eastAsia="en-GB"/>
              </w:rPr>
            </w:pPr>
          </w:p>
          <w:p w:rsidR="00BA6772" w:rsidRPr="00BA6772" w:rsidRDefault="00BA6772" w:rsidP="00BA6772">
            <w:pPr>
              <w:spacing w:after="0" w:line="240" w:lineRule="auto"/>
              <w:ind w:left="312" w:right="213"/>
              <w:rPr>
                <w:rFonts w:ascii="Times New Roman" w:eastAsia="Times New Roman" w:hAnsi="Times New Roman" w:cs="Times New Roman"/>
                <w:sz w:val="24"/>
                <w:szCs w:val="24"/>
                <w:lang w:eastAsia="en-GB"/>
              </w:rPr>
            </w:pPr>
          </w:p>
          <w:p w:rsidR="00BA6772" w:rsidRPr="00BA6772" w:rsidRDefault="00BA6772" w:rsidP="00BA6772">
            <w:pPr>
              <w:spacing w:after="0" w:line="240" w:lineRule="auto"/>
              <w:ind w:left="312" w:right="213"/>
              <w:rPr>
                <w:rFonts w:ascii="Times New Roman" w:eastAsia="Times New Roman" w:hAnsi="Times New Roman" w:cs="Times New Roman"/>
                <w:sz w:val="24"/>
                <w:szCs w:val="24"/>
                <w:lang w:eastAsia="en-GB"/>
              </w:rPr>
            </w:pPr>
          </w:p>
          <w:p w:rsidR="00BA6772" w:rsidRPr="00BA6772" w:rsidRDefault="00BA6772" w:rsidP="00BA6772">
            <w:pPr>
              <w:spacing w:after="0" w:line="240" w:lineRule="auto"/>
              <w:ind w:left="312" w:right="213"/>
              <w:rPr>
                <w:rFonts w:ascii="Times New Roman" w:eastAsia="Times New Roman" w:hAnsi="Times New Roman" w:cs="Times New Roman"/>
                <w:sz w:val="24"/>
                <w:szCs w:val="24"/>
                <w:lang w:eastAsia="en-GB"/>
              </w:rPr>
            </w:pPr>
          </w:p>
          <w:p w:rsidR="00BA6772" w:rsidRPr="00BA6772" w:rsidRDefault="00BA6772" w:rsidP="00BA6772">
            <w:pPr>
              <w:spacing w:after="0" w:line="240" w:lineRule="auto"/>
              <w:ind w:left="312" w:right="213"/>
              <w:rPr>
                <w:rFonts w:ascii="Times New Roman" w:eastAsia="Times New Roman" w:hAnsi="Times New Roman" w:cs="Times New Roman"/>
                <w:sz w:val="24"/>
                <w:szCs w:val="24"/>
                <w:lang w:eastAsia="en-GB"/>
              </w:rPr>
            </w:pPr>
          </w:p>
          <w:p w:rsidR="00BA6772" w:rsidRPr="00BA6772" w:rsidRDefault="00BA6772" w:rsidP="00BA6772">
            <w:pPr>
              <w:spacing w:after="0" w:line="240" w:lineRule="auto"/>
              <w:ind w:left="312" w:right="213"/>
              <w:rPr>
                <w:rFonts w:ascii="Times New Roman" w:eastAsia="Times New Roman" w:hAnsi="Times New Roman" w:cs="Times New Roman"/>
                <w:sz w:val="24"/>
                <w:szCs w:val="24"/>
                <w:lang w:eastAsia="en-GB"/>
              </w:rPr>
            </w:pPr>
          </w:p>
          <w:p w:rsidR="00BA6772" w:rsidRPr="00BA6772" w:rsidRDefault="00BA6772" w:rsidP="00BA6772">
            <w:pPr>
              <w:spacing w:after="0" w:line="240" w:lineRule="auto"/>
              <w:ind w:left="312" w:right="213"/>
              <w:rPr>
                <w:rFonts w:ascii="Times New Roman" w:eastAsia="Times New Roman" w:hAnsi="Times New Roman" w:cs="Times New Roman"/>
                <w:sz w:val="24"/>
                <w:szCs w:val="24"/>
                <w:lang w:eastAsia="en-GB"/>
              </w:rPr>
            </w:pPr>
          </w:p>
          <w:p w:rsidR="00BA6772" w:rsidRPr="00BA6772" w:rsidRDefault="00BA6772" w:rsidP="00BA6772">
            <w:pPr>
              <w:spacing w:after="0" w:line="240" w:lineRule="auto"/>
              <w:ind w:left="312" w:right="213"/>
              <w:rPr>
                <w:rFonts w:ascii="Times New Roman" w:eastAsia="Times New Roman" w:hAnsi="Times New Roman" w:cs="Times New Roman"/>
                <w:sz w:val="24"/>
                <w:szCs w:val="24"/>
                <w:lang w:eastAsia="en-GB"/>
              </w:rPr>
            </w:pPr>
          </w:p>
        </w:tc>
      </w:tr>
    </w:tbl>
    <w:p w:rsidR="00BA6772" w:rsidRPr="00BA6772" w:rsidRDefault="00BA6772" w:rsidP="00BA6772">
      <w:pPr>
        <w:spacing w:after="0" w:line="240" w:lineRule="auto"/>
        <w:rPr>
          <w:rFonts w:ascii="Arial" w:eastAsia="Times New Roman" w:hAnsi="Arial" w:cs="Arial"/>
          <w:szCs w:val="24"/>
          <w:lang w:eastAsia="en-GB"/>
        </w:rPr>
      </w:pPr>
    </w:p>
    <w:p w:rsidR="00BA6772" w:rsidRPr="00BA6772" w:rsidRDefault="00BA6772" w:rsidP="00BA6772">
      <w:pPr>
        <w:spacing w:after="0" w:line="240" w:lineRule="auto"/>
        <w:rPr>
          <w:rFonts w:ascii="Arial" w:eastAsia="Times New Roman" w:hAnsi="Arial" w:cs="Arial"/>
          <w:sz w:val="24"/>
          <w:szCs w:val="24"/>
          <w:lang w:eastAsia="en-GB"/>
        </w:rPr>
      </w:pPr>
      <w:r w:rsidRPr="00BA6772">
        <w:rPr>
          <w:rFonts w:ascii="Arial" w:eastAsia="Times New Roman" w:hAnsi="Arial" w:cs="Arial"/>
          <w:sz w:val="24"/>
          <w:szCs w:val="24"/>
          <w:lang w:eastAsia="en-GB"/>
        </w:rPr>
        <w:t>Name of medication, dose, method of administration, when to be taken, side effects,              contra-indications, administered by/self-administered with/without supervision</w:t>
      </w:r>
    </w:p>
    <w:p w:rsidR="00BA6772" w:rsidRPr="00BA6772" w:rsidRDefault="00BA6772" w:rsidP="00BA6772">
      <w:pPr>
        <w:spacing w:after="0" w:line="240" w:lineRule="auto"/>
        <w:rPr>
          <w:rFonts w:ascii="Arial" w:eastAsia="Times New Roman" w:hAnsi="Arial" w:cs="Arial"/>
          <w:szCs w:val="24"/>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235"/>
      </w:tblGrid>
      <w:tr w:rsidR="00BA6772" w:rsidRPr="00BA6772" w:rsidTr="006C1ABF">
        <w:tc>
          <w:tcPr>
            <w:tcW w:w="102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A6772" w:rsidRPr="00BA6772" w:rsidRDefault="00BA6772" w:rsidP="00BA6772">
            <w:pPr>
              <w:spacing w:after="0" w:line="240" w:lineRule="auto"/>
              <w:ind w:left="312" w:right="213"/>
              <w:rPr>
                <w:rFonts w:ascii="Times New Roman" w:eastAsia="Times New Roman" w:hAnsi="Times New Roman" w:cs="Times New Roman"/>
                <w:sz w:val="24"/>
                <w:szCs w:val="24"/>
                <w:lang w:eastAsia="en-GB"/>
              </w:rPr>
            </w:pPr>
          </w:p>
          <w:p w:rsidR="00BA6772" w:rsidRPr="00BA6772" w:rsidRDefault="00BA6772" w:rsidP="00BA6772">
            <w:pPr>
              <w:spacing w:after="0" w:line="240" w:lineRule="auto"/>
              <w:ind w:left="312" w:right="213"/>
              <w:rPr>
                <w:rFonts w:ascii="Times New Roman" w:eastAsia="Times New Roman" w:hAnsi="Times New Roman" w:cs="Times New Roman"/>
                <w:sz w:val="24"/>
                <w:szCs w:val="24"/>
                <w:lang w:eastAsia="en-GB"/>
              </w:rPr>
            </w:pPr>
          </w:p>
          <w:p w:rsidR="00BA6772" w:rsidRPr="00BA6772" w:rsidRDefault="00BA6772" w:rsidP="00BA6772">
            <w:pPr>
              <w:spacing w:after="0" w:line="240" w:lineRule="auto"/>
              <w:ind w:left="312" w:right="213"/>
              <w:rPr>
                <w:rFonts w:ascii="Times New Roman" w:eastAsia="Times New Roman" w:hAnsi="Times New Roman" w:cs="Times New Roman"/>
                <w:sz w:val="24"/>
                <w:szCs w:val="24"/>
                <w:lang w:eastAsia="en-GB"/>
              </w:rPr>
            </w:pPr>
          </w:p>
          <w:p w:rsidR="00BA6772" w:rsidRPr="00BA6772" w:rsidRDefault="00BA6772" w:rsidP="00BA6772">
            <w:pPr>
              <w:spacing w:after="0" w:line="240" w:lineRule="auto"/>
              <w:ind w:left="312" w:right="213"/>
              <w:rPr>
                <w:rFonts w:ascii="Times New Roman" w:eastAsia="Times New Roman" w:hAnsi="Times New Roman" w:cs="Times New Roman"/>
                <w:sz w:val="24"/>
                <w:szCs w:val="24"/>
                <w:lang w:eastAsia="en-GB"/>
              </w:rPr>
            </w:pPr>
          </w:p>
          <w:p w:rsidR="00BA6772" w:rsidRPr="00BA6772" w:rsidRDefault="00BA6772" w:rsidP="00BA6772">
            <w:pPr>
              <w:spacing w:after="0" w:line="240" w:lineRule="auto"/>
              <w:ind w:left="312" w:right="213"/>
              <w:rPr>
                <w:rFonts w:ascii="Times New Roman" w:eastAsia="Times New Roman" w:hAnsi="Times New Roman" w:cs="Times New Roman"/>
                <w:sz w:val="24"/>
                <w:szCs w:val="24"/>
                <w:lang w:eastAsia="en-GB"/>
              </w:rPr>
            </w:pPr>
          </w:p>
          <w:p w:rsidR="00BA6772" w:rsidRPr="00BA6772" w:rsidRDefault="00BA6772" w:rsidP="00BA6772">
            <w:pPr>
              <w:spacing w:after="0" w:line="240" w:lineRule="auto"/>
              <w:ind w:left="312" w:right="213"/>
              <w:rPr>
                <w:rFonts w:ascii="Times New Roman" w:eastAsia="Times New Roman" w:hAnsi="Times New Roman" w:cs="Times New Roman"/>
                <w:sz w:val="24"/>
                <w:szCs w:val="24"/>
                <w:lang w:eastAsia="en-GB"/>
              </w:rPr>
            </w:pPr>
          </w:p>
          <w:p w:rsidR="00BA6772" w:rsidRPr="00BA6772" w:rsidRDefault="00BA6772" w:rsidP="00BA6772">
            <w:pPr>
              <w:spacing w:after="0" w:line="240" w:lineRule="auto"/>
              <w:ind w:left="312" w:right="213"/>
              <w:rPr>
                <w:rFonts w:ascii="Times New Roman" w:eastAsia="Times New Roman" w:hAnsi="Times New Roman" w:cs="Times New Roman"/>
                <w:sz w:val="24"/>
                <w:szCs w:val="24"/>
                <w:lang w:eastAsia="en-GB"/>
              </w:rPr>
            </w:pPr>
          </w:p>
          <w:p w:rsidR="00BA6772" w:rsidRPr="00BA6772" w:rsidRDefault="00BA6772" w:rsidP="00BA6772">
            <w:pPr>
              <w:spacing w:after="0" w:line="240" w:lineRule="auto"/>
              <w:ind w:left="312" w:right="213"/>
              <w:rPr>
                <w:rFonts w:ascii="Times New Roman" w:eastAsia="Times New Roman" w:hAnsi="Times New Roman" w:cs="Times New Roman"/>
                <w:sz w:val="24"/>
                <w:szCs w:val="24"/>
                <w:lang w:eastAsia="en-GB"/>
              </w:rPr>
            </w:pPr>
          </w:p>
          <w:p w:rsidR="00BA6772" w:rsidRPr="00BA6772" w:rsidRDefault="00BA6772" w:rsidP="00BA6772">
            <w:pPr>
              <w:spacing w:after="0" w:line="240" w:lineRule="auto"/>
              <w:ind w:left="312" w:right="213"/>
              <w:rPr>
                <w:rFonts w:ascii="Times New Roman" w:eastAsia="Times New Roman" w:hAnsi="Times New Roman" w:cs="Times New Roman"/>
                <w:sz w:val="24"/>
                <w:szCs w:val="24"/>
                <w:lang w:eastAsia="en-GB"/>
              </w:rPr>
            </w:pPr>
          </w:p>
          <w:p w:rsidR="00BA6772" w:rsidRPr="00BA6772" w:rsidRDefault="00BA6772" w:rsidP="00BA6772">
            <w:pPr>
              <w:spacing w:after="0" w:line="240" w:lineRule="auto"/>
              <w:ind w:left="312" w:right="213"/>
              <w:rPr>
                <w:rFonts w:ascii="Times New Roman" w:eastAsia="Times New Roman" w:hAnsi="Times New Roman" w:cs="Times New Roman"/>
                <w:sz w:val="24"/>
                <w:szCs w:val="24"/>
                <w:lang w:eastAsia="en-GB"/>
              </w:rPr>
            </w:pPr>
          </w:p>
        </w:tc>
      </w:tr>
    </w:tbl>
    <w:p w:rsidR="00BA6772" w:rsidRPr="00BA6772" w:rsidRDefault="00BA6772" w:rsidP="00BA6772">
      <w:pPr>
        <w:spacing w:after="0" w:line="240" w:lineRule="auto"/>
        <w:rPr>
          <w:rFonts w:ascii="Arial" w:eastAsia="Times New Roman" w:hAnsi="Arial" w:cs="Arial"/>
          <w:szCs w:val="24"/>
          <w:lang w:eastAsia="en-GB"/>
        </w:rPr>
      </w:pPr>
    </w:p>
    <w:p w:rsidR="00BA6772" w:rsidRPr="00BA6772" w:rsidRDefault="00BA6772" w:rsidP="00BA6772">
      <w:pPr>
        <w:spacing w:after="0" w:line="240" w:lineRule="auto"/>
        <w:rPr>
          <w:rFonts w:ascii="Arial" w:eastAsia="Times New Roman" w:hAnsi="Arial" w:cs="Arial"/>
          <w:i/>
          <w:iCs/>
          <w:sz w:val="24"/>
          <w:szCs w:val="24"/>
          <w:lang w:eastAsia="en-GB"/>
        </w:rPr>
      </w:pPr>
      <w:r w:rsidRPr="00BA6772">
        <w:rPr>
          <w:rFonts w:ascii="Arial" w:eastAsia="Times New Roman" w:hAnsi="Arial" w:cs="Arial"/>
          <w:sz w:val="24"/>
          <w:szCs w:val="24"/>
          <w:lang w:eastAsia="en-GB"/>
        </w:rPr>
        <w:t xml:space="preserve">Daily care requirements </w:t>
      </w:r>
    </w:p>
    <w:p w:rsidR="00BA6772" w:rsidRPr="00BA6772" w:rsidRDefault="00BA6772" w:rsidP="00BA6772">
      <w:pPr>
        <w:spacing w:after="0" w:line="240" w:lineRule="auto"/>
        <w:rPr>
          <w:rFonts w:ascii="Arial" w:eastAsia="Times New Roman" w:hAnsi="Arial" w:cs="Arial"/>
          <w:szCs w:val="24"/>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235"/>
      </w:tblGrid>
      <w:tr w:rsidR="00BA6772" w:rsidRPr="00BA6772" w:rsidTr="006C1ABF">
        <w:tc>
          <w:tcPr>
            <w:tcW w:w="102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A6772" w:rsidRPr="00BA6772" w:rsidRDefault="00BA6772" w:rsidP="00BA6772">
            <w:pPr>
              <w:spacing w:after="0" w:line="240" w:lineRule="auto"/>
              <w:ind w:left="312" w:right="213"/>
              <w:rPr>
                <w:rFonts w:ascii="Times New Roman" w:eastAsia="Times New Roman" w:hAnsi="Times New Roman" w:cs="Times New Roman"/>
                <w:sz w:val="24"/>
                <w:szCs w:val="24"/>
                <w:lang w:eastAsia="en-GB"/>
              </w:rPr>
            </w:pPr>
          </w:p>
          <w:p w:rsidR="00BA6772" w:rsidRPr="00BA6772" w:rsidRDefault="00BA6772" w:rsidP="00BA6772">
            <w:pPr>
              <w:spacing w:after="0" w:line="240" w:lineRule="auto"/>
              <w:ind w:left="312" w:right="213"/>
              <w:rPr>
                <w:rFonts w:ascii="Times New Roman" w:eastAsia="Times New Roman" w:hAnsi="Times New Roman" w:cs="Times New Roman"/>
                <w:sz w:val="24"/>
                <w:szCs w:val="24"/>
                <w:lang w:eastAsia="en-GB"/>
              </w:rPr>
            </w:pPr>
          </w:p>
          <w:p w:rsidR="00BA6772" w:rsidRPr="00BA6772" w:rsidRDefault="00BA6772" w:rsidP="00BA6772">
            <w:pPr>
              <w:spacing w:after="0" w:line="240" w:lineRule="auto"/>
              <w:ind w:left="312" w:right="213"/>
              <w:rPr>
                <w:rFonts w:ascii="Times New Roman" w:eastAsia="Times New Roman" w:hAnsi="Times New Roman" w:cs="Times New Roman"/>
                <w:sz w:val="24"/>
                <w:szCs w:val="24"/>
                <w:lang w:eastAsia="en-GB"/>
              </w:rPr>
            </w:pPr>
          </w:p>
          <w:p w:rsidR="00BA6772" w:rsidRPr="00BA6772" w:rsidRDefault="00BA6772" w:rsidP="00BA6772">
            <w:pPr>
              <w:spacing w:after="0" w:line="240" w:lineRule="auto"/>
              <w:ind w:left="312" w:right="213"/>
              <w:rPr>
                <w:rFonts w:ascii="Times New Roman" w:eastAsia="Times New Roman" w:hAnsi="Times New Roman" w:cs="Times New Roman"/>
                <w:sz w:val="24"/>
                <w:szCs w:val="24"/>
                <w:lang w:eastAsia="en-GB"/>
              </w:rPr>
            </w:pPr>
          </w:p>
          <w:p w:rsidR="00BA6772" w:rsidRPr="00BA6772" w:rsidRDefault="00BA6772" w:rsidP="00BA6772">
            <w:pPr>
              <w:spacing w:after="0" w:line="240" w:lineRule="auto"/>
              <w:ind w:left="312" w:right="213"/>
              <w:rPr>
                <w:rFonts w:ascii="Times New Roman" w:eastAsia="Times New Roman" w:hAnsi="Times New Roman" w:cs="Times New Roman"/>
                <w:sz w:val="24"/>
                <w:szCs w:val="24"/>
                <w:lang w:eastAsia="en-GB"/>
              </w:rPr>
            </w:pPr>
          </w:p>
          <w:p w:rsidR="00BA6772" w:rsidRPr="00BA6772" w:rsidRDefault="00BA6772" w:rsidP="00BA6772">
            <w:pPr>
              <w:spacing w:after="0" w:line="240" w:lineRule="auto"/>
              <w:ind w:left="312" w:right="213"/>
              <w:rPr>
                <w:rFonts w:ascii="Times New Roman" w:eastAsia="Times New Roman" w:hAnsi="Times New Roman" w:cs="Times New Roman"/>
                <w:sz w:val="24"/>
                <w:szCs w:val="24"/>
                <w:lang w:eastAsia="en-GB"/>
              </w:rPr>
            </w:pPr>
          </w:p>
          <w:p w:rsidR="00BA6772" w:rsidRPr="00BA6772" w:rsidRDefault="00BA6772" w:rsidP="00BA6772">
            <w:pPr>
              <w:spacing w:after="0" w:line="240" w:lineRule="auto"/>
              <w:ind w:left="312" w:right="213"/>
              <w:rPr>
                <w:rFonts w:ascii="Times New Roman" w:eastAsia="Times New Roman" w:hAnsi="Times New Roman" w:cs="Times New Roman"/>
                <w:sz w:val="24"/>
                <w:szCs w:val="24"/>
                <w:lang w:eastAsia="en-GB"/>
              </w:rPr>
            </w:pPr>
          </w:p>
          <w:p w:rsidR="00BA6772" w:rsidRPr="00BA6772" w:rsidRDefault="00BA6772" w:rsidP="00BA6772">
            <w:pPr>
              <w:spacing w:after="0" w:line="240" w:lineRule="auto"/>
              <w:ind w:left="312" w:right="213"/>
              <w:rPr>
                <w:rFonts w:ascii="Times New Roman" w:eastAsia="Times New Roman" w:hAnsi="Times New Roman" w:cs="Times New Roman"/>
                <w:sz w:val="24"/>
                <w:szCs w:val="24"/>
                <w:lang w:eastAsia="en-GB"/>
              </w:rPr>
            </w:pPr>
          </w:p>
        </w:tc>
      </w:tr>
    </w:tbl>
    <w:p w:rsidR="00BA6772" w:rsidRPr="00BA6772" w:rsidRDefault="00BA6772" w:rsidP="00BA6772">
      <w:pPr>
        <w:spacing w:after="0" w:line="240" w:lineRule="auto"/>
        <w:rPr>
          <w:rFonts w:ascii="Arial" w:eastAsia="Times New Roman" w:hAnsi="Arial" w:cs="Arial"/>
          <w:sz w:val="20"/>
          <w:szCs w:val="20"/>
          <w:lang w:eastAsia="en-GB"/>
        </w:rPr>
      </w:pPr>
    </w:p>
    <w:p w:rsidR="00BA6772" w:rsidRPr="00BA6772" w:rsidRDefault="00BA6772" w:rsidP="00BA6772">
      <w:pPr>
        <w:spacing w:after="0" w:line="240" w:lineRule="auto"/>
        <w:rPr>
          <w:rFonts w:ascii="Arial" w:eastAsia="Times New Roman" w:hAnsi="Arial" w:cs="Times New Roman"/>
          <w:sz w:val="24"/>
          <w:szCs w:val="24"/>
          <w:lang w:eastAsia="en-GB"/>
        </w:rPr>
      </w:pPr>
      <w:r w:rsidRPr="00BA6772">
        <w:rPr>
          <w:rFonts w:ascii="Arial" w:eastAsia="Times New Roman" w:hAnsi="Arial" w:cs="Times New Roman"/>
          <w:sz w:val="24"/>
          <w:szCs w:val="24"/>
          <w:lang w:eastAsia="en-GB"/>
        </w:rPr>
        <w:t>Specific support for the student’s educational, social and emotional needs</w:t>
      </w:r>
    </w:p>
    <w:p w:rsidR="00BA6772" w:rsidRPr="00BA6772" w:rsidRDefault="00BA6772" w:rsidP="00BA6772">
      <w:pPr>
        <w:spacing w:after="0" w:line="240" w:lineRule="auto"/>
        <w:rPr>
          <w:rFonts w:ascii="Arial" w:eastAsia="Times New Roman" w:hAnsi="Arial" w:cs="Arial"/>
          <w:szCs w:val="24"/>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235"/>
      </w:tblGrid>
      <w:tr w:rsidR="00BA6772" w:rsidRPr="00BA6772" w:rsidTr="006C1ABF">
        <w:trPr>
          <w:trHeight w:val="1353"/>
        </w:trPr>
        <w:tc>
          <w:tcPr>
            <w:tcW w:w="102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A6772" w:rsidRPr="00BA6772" w:rsidRDefault="00BA6772" w:rsidP="00BA6772">
            <w:pPr>
              <w:spacing w:after="0" w:line="240" w:lineRule="auto"/>
              <w:ind w:left="312" w:right="213"/>
              <w:rPr>
                <w:rFonts w:ascii="Times New Roman" w:eastAsia="Times New Roman" w:hAnsi="Times New Roman" w:cs="Times New Roman"/>
                <w:sz w:val="24"/>
                <w:szCs w:val="24"/>
                <w:lang w:eastAsia="en-GB"/>
              </w:rPr>
            </w:pPr>
          </w:p>
          <w:p w:rsidR="00BA6772" w:rsidRPr="00BA6772" w:rsidRDefault="00BA6772" w:rsidP="00BA6772">
            <w:pPr>
              <w:spacing w:after="0" w:line="240" w:lineRule="auto"/>
              <w:ind w:left="312" w:right="213"/>
              <w:rPr>
                <w:rFonts w:ascii="Times New Roman" w:eastAsia="Times New Roman" w:hAnsi="Times New Roman" w:cs="Times New Roman"/>
                <w:sz w:val="24"/>
                <w:szCs w:val="24"/>
                <w:lang w:eastAsia="en-GB"/>
              </w:rPr>
            </w:pPr>
          </w:p>
          <w:p w:rsidR="00BA6772" w:rsidRPr="00BA6772" w:rsidRDefault="00BA6772" w:rsidP="00BA6772">
            <w:pPr>
              <w:spacing w:after="0" w:line="240" w:lineRule="auto"/>
              <w:ind w:left="312" w:right="213"/>
              <w:rPr>
                <w:rFonts w:ascii="Times New Roman" w:eastAsia="Times New Roman" w:hAnsi="Times New Roman" w:cs="Times New Roman"/>
                <w:sz w:val="24"/>
                <w:szCs w:val="24"/>
                <w:lang w:eastAsia="en-GB"/>
              </w:rPr>
            </w:pPr>
          </w:p>
          <w:p w:rsidR="00BA6772" w:rsidRPr="00BA6772" w:rsidRDefault="00BA6772" w:rsidP="00BA6772">
            <w:pPr>
              <w:spacing w:after="0" w:line="240" w:lineRule="auto"/>
              <w:ind w:left="312" w:right="213"/>
              <w:rPr>
                <w:rFonts w:ascii="Times New Roman" w:eastAsia="Times New Roman" w:hAnsi="Times New Roman" w:cs="Times New Roman"/>
                <w:sz w:val="24"/>
                <w:szCs w:val="24"/>
                <w:lang w:eastAsia="en-GB"/>
              </w:rPr>
            </w:pPr>
          </w:p>
          <w:p w:rsidR="00BA6772" w:rsidRPr="00BA6772" w:rsidRDefault="00BA6772" w:rsidP="00BA6772">
            <w:pPr>
              <w:spacing w:after="0" w:line="240" w:lineRule="auto"/>
              <w:ind w:left="312" w:right="213"/>
              <w:rPr>
                <w:rFonts w:ascii="Times New Roman" w:eastAsia="Times New Roman" w:hAnsi="Times New Roman" w:cs="Times New Roman"/>
                <w:sz w:val="24"/>
                <w:szCs w:val="24"/>
                <w:lang w:eastAsia="en-GB"/>
              </w:rPr>
            </w:pPr>
          </w:p>
          <w:p w:rsidR="00BA6772" w:rsidRPr="00BA6772" w:rsidRDefault="00BA6772" w:rsidP="00BA6772">
            <w:pPr>
              <w:spacing w:after="0" w:line="240" w:lineRule="auto"/>
              <w:ind w:left="312" w:right="213"/>
              <w:rPr>
                <w:rFonts w:ascii="Times New Roman" w:eastAsia="Times New Roman" w:hAnsi="Times New Roman" w:cs="Times New Roman"/>
                <w:sz w:val="24"/>
                <w:szCs w:val="24"/>
                <w:lang w:eastAsia="en-GB"/>
              </w:rPr>
            </w:pPr>
          </w:p>
        </w:tc>
      </w:tr>
    </w:tbl>
    <w:p w:rsidR="00BA6772" w:rsidRPr="00BA6772" w:rsidRDefault="00BA6772" w:rsidP="00BA6772">
      <w:pPr>
        <w:spacing w:after="0" w:line="240" w:lineRule="auto"/>
        <w:rPr>
          <w:rFonts w:ascii="Arial" w:eastAsia="Times New Roman" w:hAnsi="Arial" w:cs="Arial"/>
          <w:sz w:val="24"/>
          <w:szCs w:val="24"/>
          <w:lang w:eastAsia="en-GB"/>
        </w:rPr>
      </w:pPr>
      <w:r w:rsidRPr="00BA6772">
        <w:rPr>
          <w:rFonts w:ascii="Arial" w:eastAsia="Times New Roman" w:hAnsi="Arial" w:cs="Arial"/>
          <w:sz w:val="24"/>
          <w:szCs w:val="24"/>
          <w:lang w:eastAsia="en-GB"/>
        </w:rPr>
        <w:t>Arrangements for Academy visits/trips etc</w:t>
      </w:r>
    </w:p>
    <w:p w:rsidR="00BA6772" w:rsidRPr="00BA6772" w:rsidRDefault="00BA6772" w:rsidP="00BA6772">
      <w:pPr>
        <w:spacing w:after="0" w:line="240" w:lineRule="auto"/>
        <w:rPr>
          <w:rFonts w:ascii="Arial" w:eastAsia="Times New Roman" w:hAnsi="Arial" w:cs="Arial"/>
          <w:szCs w:val="24"/>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235"/>
      </w:tblGrid>
      <w:tr w:rsidR="00BA6772" w:rsidRPr="00BA6772" w:rsidTr="006C1ABF">
        <w:tc>
          <w:tcPr>
            <w:tcW w:w="102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A6772" w:rsidRPr="00BA6772" w:rsidRDefault="00BA6772" w:rsidP="00BA6772">
            <w:pPr>
              <w:spacing w:after="0" w:line="240" w:lineRule="auto"/>
              <w:ind w:left="312" w:right="213"/>
              <w:rPr>
                <w:rFonts w:ascii="Times New Roman" w:eastAsia="Times New Roman" w:hAnsi="Times New Roman" w:cs="Times New Roman"/>
                <w:sz w:val="24"/>
                <w:szCs w:val="24"/>
                <w:lang w:eastAsia="en-GB"/>
              </w:rPr>
            </w:pPr>
          </w:p>
          <w:p w:rsidR="00BA6772" w:rsidRPr="00BA6772" w:rsidRDefault="00BA6772" w:rsidP="00BA6772">
            <w:pPr>
              <w:spacing w:after="0" w:line="240" w:lineRule="auto"/>
              <w:ind w:left="312" w:right="213"/>
              <w:rPr>
                <w:rFonts w:ascii="Times New Roman" w:eastAsia="Times New Roman" w:hAnsi="Times New Roman" w:cs="Times New Roman"/>
                <w:sz w:val="24"/>
                <w:szCs w:val="24"/>
                <w:lang w:eastAsia="en-GB"/>
              </w:rPr>
            </w:pPr>
          </w:p>
        </w:tc>
      </w:tr>
    </w:tbl>
    <w:p w:rsidR="00BA6772" w:rsidRPr="00BA6772" w:rsidRDefault="00BA6772" w:rsidP="00BA6772">
      <w:pPr>
        <w:spacing w:after="0" w:line="240" w:lineRule="auto"/>
        <w:rPr>
          <w:rFonts w:ascii="Arial" w:eastAsia="Times New Roman" w:hAnsi="Arial" w:cs="Arial"/>
          <w:szCs w:val="24"/>
          <w:lang w:eastAsia="en-GB"/>
        </w:rPr>
      </w:pPr>
    </w:p>
    <w:p w:rsidR="00BA6772" w:rsidRPr="00BA6772" w:rsidRDefault="00BA6772" w:rsidP="00BA6772">
      <w:pPr>
        <w:spacing w:after="0" w:line="240" w:lineRule="auto"/>
        <w:rPr>
          <w:rFonts w:ascii="Arial" w:eastAsia="Times New Roman" w:hAnsi="Arial" w:cs="Arial"/>
          <w:sz w:val="24"/>
          <w:szCs w:val="24"/>
          <w:lang w:eastAsia="en-GB"/>
        </w:rPr>
      </w:pPr>
      <w:r w:rsidRPr="00BA6772">
        <w:rPr>
          <w:rFonts w:ascii="Arial" w:eastAsia="Times New Roman" w:hAnsi="Arial" w:cs="Arial"/>
          <w:sz w:val="24"/>
          <w:szCs w:val="24"/>
          <w:lang w:eastAsia="en-GB"/>
        </w:rPr>
        <w:t>Other relevant information</w:t>
      </w:r>
    </w:p>
    <w:p w:rsidR="00BA6772" w:rsidRPr="00BA6772" w:rsidRDefault="00BA6772" w:rsidP="00BA6772">
      <w:pPr>
        <w:spacing w:after="0" w:line="240" w:lineRule="auto"/>
        <w:rPr>
          <w:rFonts w:ascii="Arial" w:eastAsia="Times New Roman" w:hAnsi="Arial" w:cs="Arial"/>
          <w:szCs w:val="24"/>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235"/>
      </w:tblGrid>
      <w:tr w:rsidR="00BA6772" w:rsidRPr="00BA6772" w:rsidTr="006C1ABF">
        <w:tc>
          <w:tcPr>
            <w:tcW w:w="102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A6772" w:rsidRPr="00BA6772" w:rsidRDefault="00BA6772" w:rsidP="00BA6772">
            <w:pPr>
              <w:spacing w:after="0" w:line="240" w:lineRule="auto"/>
              <w:ind w:left="312" w:right="213"/>
              <w:rPr>
                <w:rFonts w:ascii="Times New Roman" w:eastAsia="Times New Roman" w:hAnsi="Times New Roman" w:cs="Times New Roman"/>
                <w:sz w:val="24"/>
                <w:szCs w:val="24"/>
                <w:lang w:eastAsia="en-GB"/>
              </w:rPr>
            </w:pPr>
          </w:p>
          <w:p w:rsidR="00BA6772" w:rsidRPr="00BA6772" w:rsidRDefault="00BA6772" w:rsidP="00BA6772">
            <w:pPr>
              <w:spacing w:after="0" w:line="240" w:lineRule="auto"/>
              <w:ind w:left="312" w:right="213"/>
              <w:rPr>
                <w:rFonts w:ascii="Times New Roman" w:eastAsia="Times New Roman" w:hAnsi="Times New Roman" w:cs="Times New Roman"/>
                <w:sz w:val="24"/>
                <w:szCs w:val="24"/>
                <w:lang w:eastAsia="en-GB"/>
              </w:rPr>
            </w:pPr>
          </w:p>
          <w:p w:rsidR="00BA6772" w:rsidRPr="00BA6772" w:rsidRDefault="00BA6772" w:rsidP="00BA6772">
            <w:pPr>
              <w:spacing w:after="0" w:line="240" w:lineRule="auto"/>
              <w:ind w:left="312" w:right="213"/>
              <w:rPr>
                <w:rFonts w:ascii="Times New Roman" w:eastAsia="Times New Roman" w:hAnsi="Times New Roman" w:cs="Times New Roman"/>
                <w:sz w:val="24"/>
                <w:szCs w:val="24"/>
                <w:lang w:eastAsia="en-GB"/>
              </w:rPr>
            </w:pPr>
          </w:p>
          <w:p w:rsidR="00BA6772" w:rsidRPr="00BA6772" w:rsidRDefault="00BA6772" w:rsidP="00BA6772">
            <w:pPr>
              <w:spacing w:after="0" w:line="240" w:lineRule="auto"/>
              <w:ind w:right="213"/>
              <w:rPr>
                <w:rFonts w:ascii="Times New Roman" w:eastAsia="Times New Roman" w:hAnsi="Times New Roman" w:cs="Times New Roman"/>
                <w:sz w:val="24"/>
                <w:szCs w:val="24"/>
                <w:lang w:eastAsia="en-GB"/>
              </w:rPr>
            </w:pPr>
          </w:p>
        </w:tc>
      </w:tr>
    </w:tbl>
    <w:p w:rsidR="00BA6772" w:rsidRPr="00BA6772" w:rsidRDefault="00BA6772" w:rsidP="00BA6772">
      <w:pPr>
        <w:spacing w:after="0" w:line="240" w:lineRule="auto"/>
        <w:rPr>
          <w:rFonts w:ascii="Arial" w:eastAsia="Times New Roman" w:hAnsi="Arial" w:cs="Arial"/>
          <w:szCs w:val="24"/>
          <w:lang w:eastAsia="en-GB"/>
        </w:rPr>
      </w:pPr>
    </w:p>
    <w:p w:rsidR="00BA6772" w:rsidRPr="00BA6772" w:rsidRDefault="00BA6772" w:rsidP="00BA6772">
      <w:pPr>
        <w:spacing w:after="0" w:line="240" w:lineRule="auto"/>
        <w:rPr>
          <w:rFonts w:ascii="Arial" w:eastAsia="Times New Roman" w:hAnsi="Arial" w:cs="Arial"/>
          <w:sz w:val="24"/>
          <w:szCs w:val="24"/>
          <w:lang w:eastAsia="en-GB"/>
        </w:rPr>
      </w:pPr>
      <w:r w:rsidRPr="00BA6772">
        <w:rPr>
          <w:rFonts w:ascii="Arial" w:eastAsia="Times New Roman" w:hAnsi="Arial" w:cs="Arial"/>
          <w:sz w:val="24"/>
          <w:szCs w:val="24"/>
          <w:lang w:eastAsia="en-GB"/>
        </w:rPr>
        <w:t>Describe what constitutes an emergency and the action to take if this occurs</w:t>
      </w:r>
    </w:p>
    <w:p w:rsidR="00BA6772" w:rsidRPr="00BA6772" w:rsidRDefault="00BA6772" w:rsidP="00BA6772">
      <w:pPr>
        <w:spacing w:after="0" w:line="240" w:lineRule="auto"/>
        <w:rPr>
          <w:rFonts w:ascii="Arial" w:eastAsia="Times New Roman" w:hAnsi="Arial" w:cs="Arial"/>
          <w:szCs w:val="24"/>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235"/>
      </w:tblGrid>
      <w:tr w:rsidR="00BA6772" w:rsidRPr="00BA6772" w:rsidTr="006C1ABF">
        <w:tc>
          <w:tcPr>
            <w:tcW w:w="102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A6772" w:rsidRPr="00BA6772" w:rsidRDefault="00BA6772" w:rsidP="00BA6772">
            <w:pPr>
              <w:spacing w:after="0" w:line="240" w:lineRule="auto"/>
              <w:ind w:left="312" w:right="213"/>
              <w:rPr>
                <w:rFonts w:ascii="Times New Roman" w:eastAsia="Times New Roman" w:hAnsi="Times New Roman" w:cs="Times New Roman"/>
                <w:sz w:val="24"/>
                <w:szCs w:val="24"/>
                <w:lang w:eastAsia="en-GB"/>
              </w:rPr>
            </w:pPr>
          </w:p>
          <w:p w:rsidR="00BA6772" w:rsidRPr="00BA6772" w:rsidRDefault="00BA6772" w:rsidP="00BA6772">
            <w:pPr>
              <w:spacing w:after="0" w:line="240" w:lineRule="auto"/>
              <w:ind w:left="312" w:right="213"/>
              <w:rPr>
                <w:rFonts w:ascii="Times New Roman" w:eastAsia="Times New Roman" w:hAnsi="Times New Roman" w:cs="Times New Roman"/>
                <w:sz w:val="24"/>
                <w:szCs w:val="24"/>
                <w:lang w:eastAsia="en-GB"/>
              </w:rPr>
            </w:pPr>
          </w:p>
          <w:p w:rsidR="00BA6772" w:rsidRPr="00BA6772" w:rsidRDefault="00BA6772" w:rsidP="00BA6772">
            <w:pPr>
              <w:spacing w:after="0" w:line="240" w:lineRule="auto"/>
              <w:ind w:left="312" w:right="213"/>
              <w:rPr>
                <w:rFonts w:ascii="Times New Roman" w:eastAsia="Times New Roman" w:hAnsi="Times New Roman" w:cs="Times New Roman"/>
                <w:sz w:val="24"/>
                <w:szCs w:val="24"/>
                <w:lang w:eastAsia="en-GB"/>
              </w:rPr>
            </w:pPr>
          </w:p>
          <w:p w:rsidR="00BA6772" w:rsidRPr="00BA6772" w:rsidRDefault="00BA6772" w:rsidP="00BA6772">
            <w:pPr>
              <w:spacing w:after="0" w:line="240" w:lineRule="auto"/>
              <w:ind w:left="312" w:right="213"/>
              <w:rPr>
                <w:rFonts w:ascii="Times New Roman" w:eastAsia="Times New Roman" w:hAnsi="Times New Roman" w:cs="Times New Roman"/>
                <w:sz w:val="24"/>
                <w:szCs w:val="24"/>
                <w:lang w:eastAsia="en-GB"/>
              </w:rPr>
            </w:pPr>
          </w:p>
          <w:p w:rsidR="00BA6772" w:rsidRPr="00BA6772" w:rsidRDefault="00BA6772" w:rsidP="00BA6772">
            <w:pPr>
              <w:spacing w:after="0" w:line="240" w:lineRule="auto"/>
              <w:ind w:left="312" w:right="213"/>
              <w:rPr>
                <w:rFonts w:ascii="Times New Roman" w:eastAsia="Times New Roman" w:hAnsi="Times New Roman" w:cs="Times New Roman"/>
                <w:sz w:val="24"/>
                <w:szCs w:val="24"/>
                <w:lang w:eastAsia="en-GB"/>
              </w:rPr>
            </w:pPr>
          </w:p>
          <w:p w:rsidR="00BA6772" w:rsidRPr="00BA6772" w:rsidRDefault="00BA6772" w:rsidP="00BA6772">
            <w:pPr>
              <w:spacing w:after="0" w:line="240" w:lineRule="auto"/>
              <w:ind w:left="312" w:right="213"/>
              <w:rPr>
                <w:rFonts w:ascii="Times New Roman" w:eastAsia="Times New Roman" w:hAnsi="Times New Roman" w:cs="Times New Roman"/>
                <w:sz w:val="24"/>
                <w:szCs w:val="24"/>
                <w:lang w:eastAsia="en-GB"/>
              </w:rPr>
            </w:pPr>
          </w:p>
          <w:p w:rsidR="00BA6772" w:rsidRPr="00BA6772" w:rsidRDefault="00BA6772" w:rsidP="00BA6772">
            <w:pPr>
              <w:spacing w:after="0" w:line="240" w:lineRule="auto"/>
              <w:ind w:left="312" w:right="213"/>
              <w:rPr>
                <w:rFonts w:ascii="Times New Roman" w:eastAsia="Times New Roman" w:hAnsi="Times New Roman" w:cs="Times New Roman"/>
                <w:sz w:val="24"/>
                <w:szCs w:val="24"/>
                <w:lang w:eastAsia="en-GB"/>
              </w:rPr>
            </w:pPr>
          </w:p>
          <w:p w:rsidR="00BA6772" w:rsidRPr="00BA6772" w:rsidRDefault="00BA6772" w:rsidP="00BA6772">
            <w:pPr>
              <w:spacing w:after="0" w:line="240" w:lineRule="auto"/>
              <w:ind w:left="312" w:right="213"/>
              <w:rPr>
                <w:rFonts w:ascii="Times New Roman" w:eastAsia="Times New Roman" w:hAnsi="Times New Roman" w:cs="Times New Roman"/>
                <w:sz w:val="24"/>
                <w:szCs w:val="24"/>
                <w:lang w:eastAsia="en-GB"/>
              </w:rPr>
            </w:pPr>
          </w:p>
        </w:tc>
      </w:tr>
    </w:tbl>
    <w:p w:rsidR="00BA6772" w:rsidRPr="00BA6772" w:rsidRDefault="00BA6772" w:rsidP="00BA6772">
      <w:pPr>
        <w:spacing w:after="0" w:line="240" w:lineRule="auto"/>
        <w:rPr>
          <w:rFonts w:ascii="Arial" w:eastAsia="Times New Roman" w:hAnsi="Arial" w:cs="Arial"/>
          <w:sz w:val="20"/>
          <w:szCs w:val="20"/>
          <w:lang w:eastAsia="en-GB"/>
        </w:rPr>
      </w:pPr>
    </w:p>
    <w:p w:rsidR="00BA6772" w:rsidRPr="00BA6772" w:rsidRDefault="00BA6772" w:rsidP="00BA6772">
      <w:pPr>
        <w:spacing w:after="0" w:line="240" w:lineRule="auto"/>
        <w:rPr>
          <w:rFonts w:ascii="Arial" w:eastAsia="Times New Roman" w:hAnsi="Arial" w:cs="Arial"/>
          <w:i/>
          <w:iCs/>
          <w:sz w:val="24"/>
          <w:szCs w:val="24"/>
          <w:lang w:eastAsia="en-GB"/>
        </w:rPr>
      </w:pPr>
      <w:r w:rsidRPr="00BA6772">
        <w:rPr>
          <w:rFonts w:ascii="Arial" w:eastAsia="Times New Roman" w:hAnsi="Arial" w:cs="Arial"/>
          <w:sz w:val="24"/>
          <w:szCs w:val="24"/>
          <w:lang w:eastAsia="en-GB"/>
        </w:rPr>
        <w:t xml:space="preserve">Who is responsible in an emergency </w:t>
      </w:r>
      <w:r w:rsidRPr="00BA6772">
        <w:rPr>
          <w:rFonts w:ascii="Arial" w:eastAsia="Times New Roman" w:hAnsi="Arial" w:cs="Arial"/>
          <w:iCs/>
          <w:sz w:val="24"/>
          <w:szCs w:val="24"/>
          <w:lang w:eastAsia="en-GB"/>
        </w:rPr>
        <w:t>(state if different for off-site activities)</w:t>
      </w:r>
    </w:p>
    <w:p w:rsidR="00BA6772" w:rsidRPr="00BA6772" w:rsidRDefault="00BA6772" w:rsidP="00BA6772">
      <w:pPr>
        <w:spacing w:after="0" w:line="240" w:lineRule="auto"/>
        <w:rPr>
          <w:rFonts w:ascii="Arial" w:eastAsia="Times New Roman" w:hAnsi="Arial" w:cs="Arial"/>
          <w:szCs w:val="24"/>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235"/>
      </w:tblGrid>
      <w:tr w:rsidR="00BA6772" w:rsidRPr="00BA6772" w:rsidTr="006C1ABF">
        <w:tc>
          <w:tcPr>
            <w:tcW w:w="102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A6772" w:rsidRPr="00BA6772" w:rsidRDefault="00BA6772" w:rsidP="00BA6772">
            <w:pPr>
              <w:spacing w:after="0" w:line="240" w:lineRule="auto"/>
              <w:rPr>
                <w:rFonts w:ascii="Times New Roman" w:eastAsia="Times New Roman" w:hAnsi="Times New Roman" w:cs="Times New Roman"/>
                <w:sz w:val="24"/>
                <w:szCs w:val="24"/>
                <w:lang w:eastAsia="en-GB"/>
              </w:rPr>
            </w:pPr>
          </w:p>
          <w:p w:rsidR="00BA6772" w:rsidRPr="00BA6772" w:rsidRDefault="00BA6772" w:rsidP="00BA6772">
            <w:pPr>
              <w:spacing w:after="0" w:line="240" w:lineRule="auto"/>
              <w:rPr>
                <w:rFonts w:ascii="Arial" w:eastAsia="Times New Roman" w:hAnsi="Arial" w:cs="Arial"/>
                <w:sz w:val="24"/>
                <w:szCs w:val="24"/>
                <w:lang w:eastAsia="en-GB"/>
              </w:rPr>
            </w:pPr>
            <w:r w:rsidRPr="00BA6772">
              <w:rPr>
                <w:rFonts w:ascii="Arial" w:eastAsia="Times New Roman" w:hAnsi="Arial" w:cs="Arial"/>
                <w:sz w:val="24"/>
                <w:szCs w:val="24"/>
                <w:lang w:eastAsia="en-GB"/>
              </w:rPr>
              <w:t xml:space="preserve">   </w:t>
            </w:r>
          </w:p>
          <w:p w:rsidR="00BA6772" w:rsidRPr="00BA6772" w:rsidRDefault="00BA6772" w:rsidP="00BA6772">
            <w:pPr>
              <w:spacing w:after="0" w:line="240" w:lineRule="auto"/>
              <w:rPr>
                <w:rFonts w:ascii="Times New Roman" w:eastAsia="Times New Roman" w:hAnsi="Times New Roman" w:cs="Times New Roman"/>
                <w:sz w:val="24"/>
                <w:szCs w:val="24"/>
                <w:lang w:eastAsia="en-GB"/>
              </w:rPr>
            </w:pPr>
          </w:p>
        </w:tc>
      </w:tr>
    </w:tbl>
    <w:p w:rsidR="00BA6772" w:rsidRPr="00BA6772" w:rsidRDefault="00BA6772" w:rsidP="00BA6772">
      <w:pPr>
        <w:spacing w:after="0" w:line="240" w:lineRule="auto"/>
        <w:rPr>
          <w:rFonts w:ascii="Arial" w:eastAsia="Times New Roman" w:hAnsi="Arial" w:cs="Arial"/>
          <w:sz w:val="20"/>
          <w:szCs w:val="20"/>
          <w:lang w:eastAsia="en-GB"/>
        </w:rPr>
      </w:pPr>
    </w:p>
    <w:p w:rsidR="00BA6772" w:rsidRPr="00BA6772" w:rsidRDefault="00BA6772" w:rsidP="00BA6772">
      <w:pPr>
        <w:spacing w:after="0" w:line="240" w:lineRule="auto"/>
        <w:rPr>
          <w:rFonts w:ascii="Arial" w:eastAsia="Times New Roman" w:hAnsi="Arial" w:cs="Arial"/>
          <w:sz w:val="24"/>
          <w:szCs w:val="24"/>
          <w:lang w:eastAsia="en-GB"/>
        </w:rPr>
      </w:pPr>
      <w:r w:rsidRPr="00BA6772">
        <w:rPr>
          <w:rFonts w:ascii="Arial" w:eastAsia="Times New Roman" w:hAnsi="Arial" w:cs="Arial"/>
          <w:sz w:val="24"/>
          <w:szCs w:val="24"/>
          <w:lang w:eastAsia="en-GB"/>
        </w:rPr>
        <w:t>Plan developed by (name of staff members)</w:t>
      </w:r>
    </w:p>
    <w:p w:rsidR="00BA6772" w:rsidRPr="00BA6772" w:rsidRDefault="00BA6772" w:rsidP="00BA6772">
      <w:pPr>
        <w:spacing w:after="0" w:line="240" w:lineRule="auto"/>
        <w:rPr>
          <w:rFonts w:ascii="Arial" w:eastAsia="Times New Roman" w:hAnsi="Arial" w:cs="Arial"/>
          <w:szCs w:val="24"/>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235"/>
      </w:tblGrid>
      <w:tr w:rsidR="00BA6772" w:rsidRPr="00BA6772" w:rsidTr="006C1ABF">
        <w:tc>
          <w:tcPr>
            <w:tcW w:w="102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A6772" w:rsidRPr="00BA6772" w:rsidRDefault="00BA6772" w:rsidP="00BA6772">
            <w:pPr>
              <w:spacing w:after="0" w:line="240" w:lineRule="auto"/>
              <w:ind w:left="312" w:right="213"/>
              <w:rPr>
                <w:rFonts w:ascii="Times New Roman" w:eastAsia="Times New Roman" w:hAnsi="Times New Roman" w:cs="Times New Roman"/>
                <w:sz w:val="24"/>
                <w:szCs w:val="24"/>
                <w:lang w:eastAsia="en-GB"/>
              </w:rPr>
            </w:pPr>
          </w:p>
          <w:p w:rsidR="00BA6772" w:rsidRPr="00BA6772" w:rsidRDefault="00BA6772" w:rsidP="00BA6772">
            <w:pPr>
              <w:spacing w:after="0" w:line="240" w:lineRule="auto"/>
              <w:ind w:left="312" w:right="213"/>
              <w:rPr>
                <w:rFonts w:ascii="Times New Roman" w:eastAsia="Times New Roman" w:hAnsi="Times New Roman" w:cs="Times New Roman"/>
                <w:sz w:val="24"/>
                <w:szCs w:val="24"/>
                <w:lang w:eastAsia="en-GB"/>
              </w:rPr>
            </w:pPr>
          </w:p>
        </w:tc>
      </w:tr>
    </w:tbl>
    <w:p w:rsidR="00BA6772" w:rsidRPr="00BA6772" w:rsidRDefault="00BA6772" w:rsidP="00BA6772">
      <w:pPr>
        <w:spacing w:after="0" w:line="240" w:lineRule="auto"/>
        <w:rPr>
          <w:rFonts w:ascii="Arial" w:eastAsia="Times New Roman" w:hAnsi="Arial" w:cs="Arial"/>
          <w:sz w:val="2"/>
          <w:szCs w:val="2"/>
          <w:lang w:eastAsia="en-GB"/>
        </w:rPr>
      </w:pPr>
    </w:p>
    <w:p w:rsidR="00BA6772" w:rsidRPr="00BA6772" w:rsidRDefault="00BA6772" w:rsidP="00BA6772">
      <w:pPr>
        <w:spacing w:after="0" w:line="240" w:lineRule="auto"/>
        <w:rPr>
          <w:rFonts w:ascii="Arial" w:eastAsia="Times New Roman" w:hAnsi="Arial" w:cs="Arial"/>
          <w:sz w:val="20"/>
          <w:szCs w:val="20"/>
          <w:lang w:eastAsia="en-GB"/>
        </w:rPr>
      </w:pPr>
    </w:p>
    <w:p w:rsidR="00BA6772" w:rsidRPr="00BA6772" w:rsidRDefault="00BA6772" w:rsidP="00BA6772">
      <w:pPr>
        <w:spacing w:after="0" w:line="240" w:lineRule="auto"/>
        <w:rPr>
          <w:rFonts w:ascii="Arial" w:eastAsia="Times New Roman" w:hAnsi="Arial" w:cs="Arial"/>
          <w:sz w:val="24"/>
          <w:szCs w:val="24"/>
          <w:lang w:eastAsia="en-GB"/>
        </w:rPr>
      </w:pPr>
      <w:r w:rsidRPr="00BA6772">
        <w:rPr>
          <w:rFonts w:ascii="Arial" w:eastAsia="Times New Roman" w:hAnsi="Arial" w:cs="Arial"/>
          <w:sz w:val="24"/>
          <w:szCs w:val="24"/>
          <w:lang w:eastAsia="en-GB"/>
        </w:rPr>
        <w:t>Staff training needed/undertaken – who, what, when</w:t>
      </w:r>
    </w:p>
    <w:p w:rsidR="00BA6772" w:rsidRPr="00BA6772" w:rsidRDefault="00BA6772" w:rsidP="00BA6772">
      <w:pPr>
        <w:spacing w:after="0" w:line="240" w:lineRule="auto"/>
        <w:rPr>
          <w:rFonts w:ascii="Arial" w:eastAsia="Times New Roman" w:hAnsi="Arial" w:cs="Arial"/>
          <w:szCs w:val="24"/>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235"/>
      </w:tblGrid>
      <w:tr w:rsidR="00BA6772" w:rsidRPr="00BA6772" w:rsidTr="006C1ABF">
        <w:tc>
          <w:tcPr>
            <w:tcW w:w="102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A6772" w:rsidRPr="00BA6772" w:rsidRDefault="00BA6772" w:rsidP="00BA6772">
            <w:pPr>
              <w:spacing w:after="0" w:line="240" w:lineRule="auto"/>
              <w:ind w:left="312" w:right="213"/>
              <w:rPr>
                <w:rFonts w:ascii="Times New Roman" w:eastAsia="Times New Roman" w:hAnsi="Times New Roman" w:cs="Times New Roman"/>
                <w:sz w:val="24"/>
                <w:szCs w:val="24"/>
                <w:lang w:eastAsia="en-GB"/>
              </w:rPr>
            </w:pPr>
          </w:p>
          <w:p w:rsidR="00BA6772" w:rsidRPr="00BA6772" w:rsidRDefault="00BA6772" w:rsidP="00BA6772">
            <w:pPr>
              <w:spacing w:after="0" w:line="240" w:lineRule="auto"/>
              <w:ind w:left="312" w:right="213"/>
              <w:rPr>
                <w:rFonts w:ascii="Times New Roman" w:eastAsia="Times New Roman" w:hAnsi="Times New Roman" w:cs="Times New Roman"/>
                <w:sz w:val="24"/>
                <w:szCs w:val="24"/>
                <w:lang w:eastAsia="en-GB"/>
              </w:rPr>
            </w:pPr>
          </w:p>
          <w:p w:rsidR="00BA6772" w:rsidRPr="00BA6772" w:rsidRDefault="00BA6772" w:rsidP="00BA6772">
            <w:pPr>
              <w:spacing w:after="0" w:line="240" w:lineRule="auto"/>
              <w:ind w:left="312" w:right="213"/>
              <w:rPr>
                <w:rFonts w:ascii="Times New Roman" w:eastAsia="Times New Roman" w:hAnsi="Times New Roman" w:cs="Times New Roman"/>
                <w:sz w:val="24"/>
                <w:szCs w:val="24"/>
                <w:lang w:eastAsia="en-GB"/>
              </w:rPr>
            </w:pPr>
          </w:p>
        </w:tc>
      </w:tr>
    </w:tbl>
    <w:p w:rsidR="00BA6772" w:rsidRPr="00BA6772" w:rsidRDefault="00BA6772" w:rsidP="00BA6772">
      <w:pPr>
        <w:spacing w:after="0" w:line="240" w:lineRule="auto"/>
        <w:rPr>
          <w:rFonts w:ascii="Arial" w:eastAsia="Times New Roman" w:hAnsi="Arial" w:cs="Arial"/>
          <w:sz w:val="20"/>
          <w:szCs w:val="20"/>
          <w:lang w:eastAsia="en-GB"/>
        </w:rPr>
      </w:pPr>
    </w:p>
    <w:p w:rsidR="00BA6772" w:rsidRPr="00BA6772" w:rsidRDefault="00BA6772" w:rsidP="00BA6772">
      <w:pPr>
        <w:spacing w:after="0" w:line="240" w:lineRule="auto"/>
        <w:rPr>
          <w:rFonts w:ascii="Arial" w:eastAsia="Times New Roman" w:hAnsi="Arial" w:cs="Arial"/>
          <w:sz w:val="24"/>
          <w:szCs w:val="24"/>
          <w:lang w:eastAsia="en-GB"/>
        </w:rPr>
      </w:pPr>
      <w:r w:rsidRPr="00BA6772">
        <w:rPr>
          <w:rFonts w:ascii="Arial" w:eastAsia="Times New Roman" w:hAnsi="Arial" w:cs="Arial"/>
          <w:sz w:val="24"/>
          <w:szCs w:val="24"/>
          <w:lang w:eastAsia="en-GB"/>
        </w:rPr>
        <w:t>Form copied/ emailed to</w:t>
      </w:r>
    </w:p>
    <w:p w:rsidR="00BA6772" w:rsidRPr="00BA6772" w:rsidRDefault="00BA6772" w:rsidP="00BA6772">
      <w:pPr>
        <w:spacing w:after="0" w:line="240" w:lineRule="auto"/>
        <w:rPr>
          <w:rFonts w:ascii="Arial" w:eastAsia="Times New Roman" w:hAnsi="Arial" w:cs="Arial"/>
          <w:szCs w:val="24"/>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235"/>
      </w:tblGrid>
      <w:tr w:rsidR="00BA6772" w:rsidRPr="00BA6772" w:rsidTr="006C1ABF">
        <w:tc>
          <w:tcPr>
            <w:tcW w:w="102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A6772" w:rsidRPr="00BA6772" w:rsidRDefault="00BA6772" w:rsidP="00BA6772">
            <w:pPr>
              <w:spacing w:after="0" w:line="240" w:lineRule="auto"/>
              <w:ind w:left="312" w:right="213"/>
              <w:rPr>
                <w:rFonts w:ascii="Times New Roman" w:eastAsia="Times New Roman" w:hAnsi="Times New Roman" w:cs="Times New Roman"/>
                <w:sz w:val="24"/>
                <w:szCs w:val="24"/>
                <w:lang w:eastAsia="en-GB"/>
              </w:rPr>
            </w:pPr>
          </w:p>
          <w:p w:rsidR="00BA6772" w:rsidRPr="00BA6772" w:rsidRDefault="00BA6772" w:rsidP="00BA6772">
            <w:pPr>
              <w:spacing w:after="0" w:line="240" w:lineRule="auto"/>
              <w:ind w:left="312" w:right="213"/>
              <w:rPr>
                <w:rFonts w:ascii="Times New Roman" w:eastAsia="Times New Roman" w:hAnsi="Times New Roman" w:cs="Times New Roman"/>
                <w:sz w:val="24"/>
                <w:szCs w:val="24"/>
                <w:lang w:eastAsia="en-GB"/>
              </w:rPr>
            </w:pPr>
          </w:p>
          <w:p w:rsidR="00BA6772" w:rsidRPr="00BA6772" w:rsidRDefault="00BA6772" w:rsidP="00BA6772">
            <w:pPr>
              <w:spacing w:after="0" w:line="240" w:lineRule="auto"/>
              <w:ind w:left="312" w:right="213"/>
              <w:rPr>
                <w:rFonts w:ascii="Times New Roman" w:eastAsia="Times New Roman" w:hAnsi="Times New Roman" w:cs="Times New Roman"/>
                <w:sz w:val="24"/>
                <w:szCs w:val="24"/>
                <w:lang w:eastAsia="en-GB"/>
              </w:rPr>
            </w:pPr>
          </w:p>
        </w:tc>
      </w:tr>
    </w:tbl>
    <w:p w:rsidR="00BA6772" w:rsidRPr="00BA6772" w:rsidRDefault="00BA6772" w:rsidP="00BA6772">
      <w:pPr>
        <w:pageBreakBefore/>
        <w:spacing w:after="240" w:line="240" w:lineRule="auto"/>
        <w:jc w:val="center"/>
        <w:outlineLvl w:val="0"/>
        <w:rPr>
          <w:rFonts w:ascii="Arial" w:eastAsia="Times New Roman" w:hAnsi="Arial" w:cs="Times New Roman"/>
          <w:b/>
          <w:color w:val="104F75"/>
          <w:sz w:val="36"/>
          <w:szCs w:val="36"/>
          <w:lang w:eastAsia="en-GB"/>
        </w:rPr>
      </w:pPr>
      <w:bookmarkStart w:id="7" w:name="_Toc386700752"/>
    </w:p>
    <w:bookmarkEnd w:id="7"/>
    <w:p w:rsidR="00BA6772" w:rsidRPr="00BA6772" w:rsidRDefault="00BA6772" w:rsidP="00BA6772">
      <w:pPr>
        <w:spacing w:line="288" w:lineRule="auto"/>
        <w:rPr>
          <w:rFonts w:ascii="Arial" w:eastAsia="Times New Roman" w:hAnsi="Arial" w:cs="Times New Roman"/>
          <w:sz w:val="24"/>
          <w:szCs w:val="24"/>
          <w:lang w:eastAsia="en-GB"/>
        </w:rPr>
      </w:pPr>
    </w:p>
    <w:p w:rsidR="00BA6772" w:rsidRPr="00BA6772" w:rsidRDefault="00BA6772" w:rsidP="00BA6772">
      <w:pPr>
        <w:pageBreakBefore/>
        <w:spacing w:after="240" w:line="240" w:lineRule="auto"/>
        <w:outlineLvl w:val="0"/>
        <w:rPr>
          <w:rFonts w:ascii="Arial" w:eastAsia="Times New Roman" w:hAnsi="Arial" w:cs="Times New Roman"/>
          <w:b/>
          <w:color w:val="104F75"/>
          <w:sz w:val="36"/>
          <w:szCs w:val="36"/>
          <w:lang w:eastAsia="en-GB"/>
        </w:rPr>
      </w:pPr>
      <w:r>
        <w:rPr>
          <w:rFonts w:ascii="Arial" w:eastAsia="Times New Roman" w:hAnsi="Arial" w:cs="Times New Roman"/>
          <w:b/>
          <w:color w:val="104F75"/>
          <w:sz w:val="36"/>
          <w:szCs w:val="36"/>
          <w:lang w:eastAsia="en-GB"/>
        </w:rPr>
        <w:lastRenderedPageBreak/>
        <w:t xml:space="preserve">           </w:t>
      </w:r>
      <w:r w:rsidRPr="00BA6772">
        <w:rPr>
          <w:rFonts w:ascii="Arial" w:eastAsia="Times New Roman" w:hAnsi="Arial" w:cs="Times New Roman"/>
          <w:b/>
          <w:color w:val="104F75"/>
          <w:sz w:val="36"/>
          <w:szCs w:val="36"/>
          <w:lang w:eastAsia="en-GB"/>
        </w:rPr>
        <w:t>Parental Agreement for Administering Medicine</w:t>
      </w:r>
    </w:p>
    <w:p w:rsidR="00BA6772" w:rsidRPr="00BA6772" w:rsidRDefault="00BA6772" w:rsidP="00BA6772">
      <w:pPr>
        <w:spacing w:line="288" w:lineRule="auto"/>
        <w:rPr>
          <w:rFonts w:ascii="Arial" w:eastAsia="Times New Roman" w:hAnsi="Arial" w:cs="Times New Roman"/>
          <w:sz w:val="24"/>
          <w:szCs w:val="24"/>
          <w:lang w:eastAsia="en-GB"/>
        </w:rPr>
      </w:pPr>
      <w:r w:rsidRPr="00BA6772">
        <w:rPr>
          <w:rFonts w:ascii="Arial" w:eastAsia="Times New Roman" w:hAnsi="Arial" w:cs="Times New Roman"/>
          <w:sz w:val="24"/>
          <w:szCs w:val="24"/>
          <w:lang w:eastAsia="en-GB"/>
        </w:rPr>
        <w:t>The Academy will not give your child medicine unless you complete and sign this form, and the Academy has a policy that the staff can administer medicine.</w:t>
      </w:r>
    </w:p>
    <w:tbl>
      <w:tblPr>
        <w:tblW w:w="0" w:type="auto"/>
        <w:tblLayout w:type="fixed"/>
        <w:tblLook w:val="01E0" w:firstRow="1" w:lastRow="1" w:firstColumn="1" w:lastColumn="1" w:noHBand="0" w:noVBand="0"/>
      </w:tblPr>
      <w:tblGrid>
        <w:gridCol w:w="4099"/>
        <w:gridCol w:w="884"/>
        <w:gridCol w:w="884"/>
        <w:gridCol w:w="884"/>
        <w:gridCol w:w="3597"/>
      </w:tblGrid>
      <w:tr w:rsidR="00BA6772" w:rsidRPr="00BA6772" w:rsidTr="006C1ABF">
        <w:tc>
          <w:tcPr>
            <w:tcW w:w="4099" w:type="dxa"/>
            <w:tcBorders>
              <w:top w:val="nil"/>
              <w:left w:val="nil"/>
              <w:bottom w:val="nil"/>
              <w:right w:val="single" w:sz="4" w:space="0" w:color="auto"/>
            </w:tcBorders>
            <w:tcMar>
              <w:top w:w="57" w:type="dxa"/>
              <w:left w:w="108" w:type="dxa"/>
              <w:bottom w:w="57" w:type="dxa"/>
              <w:right w:w="108" w:type="dxa"/>
            </w:tcMar>
            <w:hideMark/>
          </w:tcPr>
          <w:p w:rsidR="00BA6772" w:rsidRPr="00BA6772" w:rsidRDefault="00BA6772" w:rsidP="00BA6772">
            <w:pPr>
              <w:spacing w:after="0" w:line="240" w:lineRule="auto"/>
              <w:rPr>
                <w:rFonts w:ascii="Arial" w:eastAsia="Times New Roman" w:hAnsi="Arial" w:cs="Arial"/>
                <w:sz w:val="24"/>
                <w:szCs w:val="24"/>
                <w:lang w:eastAsia="en-GB"/>
              </w:rPr>
            </w:pPr>
            <w:r w:rsidRPr="00BA6772">
              <w:rPr>
                <w:rFonts w:ascii="Arial" w:eastAsia="Times New Roman" w:hAnsi="Arial" w:cs="Arial"/>
                <w:sz w:val="24"/>
                <w:szCs w:val="24"/>
                <w:lang w:eastAsia="en-GB"/>
              </w:rPr>
              <w:t>Date for review to be initiated by</w:t>
            </w:r>
          </w:p>
        </w:tc>
        <w:tc>
          <w:tcPr>
            <w:tcW w:w="6249"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A6772" w:rsidRPr="00BA6772" w:rsidRDefault="00BA6772" w:rsidP="00BA6772">
            <w:pPr>
              <w:spacing w:after="0" w:line="240" w:lineRule="auto"/>
              <w:rPr>
                <w:rFonts w:ascii="Arial" w:eastAsia="Times New Roman" w:hAnsi="Arial" w:cs="Arial"/>
                <w:sz w:val="24"/>
                <w:szCs w:val="24"/>
                <w:lang w:eastAsia="en-GB"/>
              </w:rPr>
            </w:pPr>
          </w:p>
        </w:tc>
      </w:tr>
      <w:tr w:rsidR="00BA6772" w:rsidRPr="00BA6772" w:rsidTr="006C1ABF">
        <w:tc>
          <w:tcPr>
            <w:tcW w:w="4099" w:type="dxa"/>
            <w:tcBorders>
              <w:top w:val="nil"/>
              <w:left w:val="nil"/>
              <w:bottom w:val="nil"/>
              <w:right w:val="single" w:sz="4" w:space="0" w:color="auto"/>
            </w:tcBorders>
            <w:tcMar>
              <w:top w:w="57" w:type="dxa"/>
              <w:left w:w="108" w:type="dxa"/>
              <w:bottom w:w="57" w:type="dxa"/>
              <w:right w:w="108" w:type="dxa"/>
            </w:tcMar>
            <w:hideMark/>
          </w:tcPr>
          <w:p w:rsidR="00BA6772" w:rsidRPr="00BA6772" w:rsidRDefault="00BA6772" w:rsidP="00BA6772">
            <w:pPr>
              <w:spacing w:after="0" w:line="240" w:lineRule="auto"/>
              <w:rPr>
                <w:rFonts w:ascii="Arial" w:eastAsia="Times New Roman" w:hAnsi="Arial" w:cs="Arial"/>
                <w:sz w:val="24"/>
                <w:szCs w:val="24"/>
                <w:lang w:eastAsia="en-GB"/>
              </w:rPr>
            </w:pPr>
            <w:r w:rsidRPr="00BA6772">
              <w:rPr>
                <w:rFonts w:ascii="Arial" w:eastAsia="Times New Roman" w:hAnsi="Arial" w:cs="Arial"/>
                <w:sz w:val="24"/>
                <w:szCs w:val="24"/>
                <w:lang w:eastAsia="en-GB"/>
              </w:rPr>
              <w:t>Name of Academy</w:t>
            </w:r>
          </w:p>
        </w:tc>
        <w:tc>
          <w:tcPr>
            <w:tcW w:w="6249"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A6772" w:rsidRPr="00BA6772" w:rsidRDefault="00BA6772" w:rsidP="00BA6772">
            <w:pPr>
              <w:spacing w:after="0" w:line="240" w:lineRule="auto"/>
              <w:rPr>
                <w:rFonts w:ascii="Arial" w:eastAsia="Times New Roman" w:hAnsi="Arial" w:cs="Arial"/>
                <w:sz w:val="24"/>
                <w:szCs w:val="24"/>
                <w:lang w:eastAsia="en-GB"/>
              </w:rPr>
            </w:pPr>
          </w:p>
        </w:tc>
      </w:tr>
      <w:tr w:rsidR="00BA6772" w:rsidRPr="00BA6772" w:rsidTr="006C1ABF">
        <w:tc>
          <w:tcPr>
            <w:tcW w:w="4099" w:type="dxa"/>
            <w:tcBorders>
              <w:top w:val="nil"/>
              <w:left w:val="nil"/>
              <w:bottom w:val="nil"/>
              <w:right w:val="single" w:sz="4" w:space="0" w:color="auto"/>
            </w:tcBorders>
            <w:tcMar>
              <w:top w:w="57" w:type="dxa"/>
              <w:left w:w="108" w:type="dxa"/>
              <w:bottom w:w="57" w:type="dxa"/>
              <w:right w:w="108" w:type="dxa"/>
            </w:tcMar>
            <w:hideMark/>
          </w:tcPr>
          <w:p w:rsidR="00BA6772" w:rsidRPr="00BA6772" w:rsidRDefault="00BA6772" w:rsidP="00BA6772">
            <w:pPr>
              <w:spacing w:after="0" w:line="240" w:lineRule="auto"/>
              <w:rPr>
                <w:rFonts w:ascii="Arial" w:eastAsia="Times New Roman" w:hAnsi="Arial" w:cs="Arial"/>
                <w:sz w:val="24"/>
                <w:szCs w:val="24"/>
                <w:lang w:eastAsia="en-GB"/>
              </w:rPr>
            </w:pPr>
            <w:r w:rsidRPr="00BA6772">
              <w:rPr>
                <w:rFonts w:ascii="Arial" w:eastAsia="Times New Roman" w:hAnsi="Arial" w:cs="Arial"/>
                <w:sz w:val="24"/>
                <w:szCs w:val="24"/>
                <w:lang w:eastAsia="en-GB"/>
              </w:rPr>
              <w:t>Name of student</w:t>
            </w:r>
          </w:p>
        </w:tc>
        <w:tc>
          <w:tcPr>
            <w:tcW w:w="6249"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A6772" w:rsidRPr="00BA6772" w:rsidRDefault="00BA6772" w:rsidP="00BA6772">
            <w:pPr>
              <w:spacing w:after="0" w:line="240" w:lineRule="auto"/>
              <w:rPr>
                <w:rFonts w:ascii="Arial" w:eastAsia="Times New Roman" w:hAnsi="Arial" w:cs="Arial"/>
                <w:sz w:val="24"/>
                <w:szCs w:val="24"/>
                <w:lang w:eastAsia="en-GB"/>
              </w:rPr>
            </w:pPr>
          </w:p>
        </w:tc>
      </w:tr>
      <w:tr w:rsidR="00BA6772" w:rsidRPr="00BA6772" w:rsidTr="006C1ABF">
        <w:tc>
          <w:tcPr>
            <w:tcW w:w="4099" w:type="dxa"/>
            <w:tcBorders>
              <w:top w:val="nil"/>
              <w:left w:val="nil"/>
              <w:bottom w:val="nil"/>
              <w:right w:val="single" w:sz="4" w:space="0" w:color="auto"/>
            </w:tcBorders>
            <w:tcMar>
              <w:top w:w="57" w:type="dxa"/>
              <w:left w:w="108" w:type="dxa"/>
              <w:bottom w:w="57" w:type="dxa"/>
              <w:right w:w="108" w:type="dxa"/>
            </w:tcMar>
            <w:hideMark/>
          </w:tcPr>
          <w:p w:rsidR="00BA6772" w:rsidRPr="00BA6772" w:rsidRDefault="00BA6772" w:rsidP="00BA6772">
            <w:pPr>
              <w:spacing w:after="0" w:line="240" w:lineRule="auto"/>
              <w:rPr>
                <w:rFonts w:ascii="Arial" w:eastAsia="Times New Roman" w:hAnsi="Arial" w:cs="Arial"/>
                <w:sz w:val="24"/>
                <w:szCs w:val="24"/>
                <w:lang w:eastAsia="en-GB"/>
              </w:rPr>
            </w:pPr>
            <w:r w:rsidRPr="00BA6772">
              <w:rPr>
                <w:rFonts w:ascii="Arial" w:eastAsia="Times New Roman" w:hAnsi="Arial" w:cs="Arial"/>
                <w:sz w:val="24"/>
                <w:szCs w:val="24"/>
                <w:lang w:eastAsia="en-GB"/>
              </w:rPr>
              <w:t>Date of birth</w:t>
            </w:r>
          </w:p>
        </w:tc>
        <w:tc>
          <w:tcPr>
            <w:tcW w:w="6249"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A6772" w:rsidRPr="00BA6772" w:rsidRDefault="00BA6772" w:rsidP="00BA6772">
            <w:pPr>
              <w:spacing w:after="0" w:line="240" w:lineRule="auto"/>
              <w:rPr>
                <w:rFonts w:ascii="Arial" w:eastAsia="Times New Roman" w:hAnsi="Arial" w:cs="Arial"/>
                <w:sz w:val="24"/>
                <w:szCs w:val="24"/>
                <w:lang w:eastAsia="en-GB"/>
              </w:rPr>
            </w:pPr>
          </w:p>
        </w:tc>
      </w:tr>
      <w:tr w:rsidR="00BA6772" w:rsidRPr="00BA6772" w:rsidTr="006C1ABF">
        <w:tc>
          <w:tcPr>
            <w:tcW w:w="4099" w:type="dxa"/>
            <w:tcBorders>
              <w:top w:val="nil"/>
              <w:left w:val="nil"/>
              <w:bottom w:val="nil"/>
              <w:right w:val="single" w:sz="4" w:space="0" w:color="auto"/>
            </w:tcBorders>
            <w:tcMar>
              <w:top w:w="57" w:type="dxa"/>
              <w:left w:w="108" w:type="dxa"/>
              <w:bottom w:w="57" w:type="dxa"/>
              <w:right w:w="108" w:type="dxa"/>
            </w:tcMar>
            <w:hideMark/>
          </w:tcPr>
          <w:p w:rsidR="00BA6772" w:rsidRPr="00BA6772" w:rsidRDefault="00BA6772" w:rsidP="00BA6772">
            <w:pPr>
              <w:spacing w:after="0" w:line="240" w:lineRule="auto"/>
              <w:rPr>
                <w:rFonts w:ascii="Arial" w:eastAsia="Times New Roman" w:hAnsi="Arial" w:cs="Arial"/>
                <w:sz w:val="24"/>
                <w:szCs w:val="24"/>
                <w:lang w:eastAsia="en-GB"/>
              </w:rPr>
            </w:pPr>
            <w:r w:rsidRPr="00BA6772">
              <w:rPr>
                <w:rFonts w:ascii="Arial" w:eastAsia="Times New Roman" w:hAnsi="Arial" w:cs="Arial"/>
                <w:sz w:val="24"/>
                <w:szCs w:val="24"/>
                <w:lang w:eastAsia="en-GB"/>
              </w:rPr>
              <w:t>Class</w:t>
            </w:r>
          </w:p>
        </w:tc>
        <w:tc>
          <w:tcPr>
            <w:tcW w:w="6249"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A6772" w:rsidRPr="00BA6772" w:rsidRDefault="00BA6772" w:rsidP="00BA6772">
            <w:pPr>
              <w:spacing w:after="0" w:line="240" w:lineRule="auto"/>
              <w:rPr>
                <w:rFonts w:ascii="Arial" w:eastAsia="Times New Roman" w:hAnsi="Arial" w:cs="Arial"/>
                <w:sz w:val="24"/>
                <w:szCs w:val="24"/>
                <w:lang w:eastAsia="en-GB"/>
              </w:rPr>
            </w:pPr>
          </w:p>
        </w:tc>
      </w:tr>
      <w:tr w:rsidR="00BA6772" w:rsidRPr="00BA6772" w:rsidTr="006C1ABF">
        <w:tc>
          <w:tcPr>
            <w:tcW w:w="4099" w:type="dxa"/>
            <w:tcBorders>
              <w:top w:val="nil"/>
              <w:left w:val="nil"/>
              <w:bottom w:val="nil"/>
              <w:right w:val="single" w:sz="4" w:space="0" w:color="auto"/>
            </w:tcBorders>
            <w:tcMar>
              <w:top w:w="57" w:type="dxa"/>
              <w:left w:w="108" w:type="dxa"/>
              <w:bottom w:w="57" w:type="dxa"/>
              <w:right w:w="108" w:type="dxa"/>
            </w:tcMar>
            <w:hideMark/>
          </w:tcPr>
          <w:p w:rsidR="00BA6772" w:rsidRPr="00BA6772" w:rsidRDefault="00BA6772" w:rsidP="00BA6772">
            <w:pPr>
              <w:spacing w:after="0" w:line="240" w:lineRule="auto"/>
              <w:rPr>
                <w:rFonts w:ascii="Arial" w:eastAsia="Times New Roman" w:hAnsi="Arial" w:cs="Arial"/>
                <w:sz w:val="24"/>
                <w:szCs w:val="24"/>
                <w:lang w:eastAsia="en-GB"/>
              </w:rPr>
            </w:pPr>
            <w:r w:rsidRPr="00BA6772">
              <w:rPr>
                <w:rFonts w:ascii="Arial" w:eastAsia="Times New Roman" w:hAnsi="Arial" w:cs="Arial"/>
                <w:sz w:val="24"/>
                <w:szCs w:val="24"/>
                <w:lang w:eastAsia="en-GB"/>
              </w:rPr>
              <w:t>Medical condition or illness</w:t>
            </w:r>
          </w:p>
        </w:tc>
        <w:tc>
          <w:tcPr>
            <w:tcW w:w="6249"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A6772" w:rsidRPr="00BA6772" w:rsidRDefault="00BA6772" w:rsidP="00BA6772">
            <w:pPr>
              <w:spacing w:after="0" w:line="240" w:lineRule="auto"/>
              <w:rPr>
                <w:rFonts w:ascii="Arial" w:eastAsia="Times New Roman" w:hAnsi="Arial" w:cs="Arial"/>
                <w:sz w:val="24"/>
                <w:szCs w:val="24"/>
                <w:lang w:eastAsia="en-GB"/>
              </w:rPr>
            </w:pPr>
          </w:p>
        </w:tc>
      </w:tr>
      <w:tr w:rsidR="00BA6772" w:rsidRPr="00BA6772" w:rsidTr="006C1ABF">
        <w:tc>
          <w:tcPr>
            <w:tcW w:w="4099" w:type="dxa"/>
            <w:tcMar>
              <w:top w:w="57" w:type="dxa"/>
              <w:left w:w="108" w:type="dxa"/>
              <w:bottom w:w="57" w:type="dxa"/>
              <w:right w:w="108" w:type="dxa"/>
            </w:tcMar>
          </w:tcPr>
          <w:p w:rsidR="00BA6772" w:rsidRPr="00BA6772" w:rsidRDefault="00BA6772" w:rsidP="00BA6772">
            <w:pPr>
              <w:spacing w:after="0" w:line="240" w:lineRule="auto"/>
              <w:rPr>
                <w:rFonts w:ascii="Arial" w:eastAsia="Times New Roman" w:hAnsi="Arial" w:cs="Arial"/>
                <w:b/>
                <w:bCs/>
                <w:sz w:val="24"/>
                <w:szCs w:val="24"/>
                <w:lang w:eastAsia="en-GB"/>
              </w:rPr>
            </w:pPr>
          </w:p>
          <w:p w:rsidR="00BA6772" w:rsidRPr="00BA6772" w:rsidRDefault="00BA6772" w:rsidP="00BA6772">
            <w:pPr>
              <w:spacing w:after="0" w:line="240" w:lineRule="auto"/>
              <w:rPr>
                <w:rFonts w:ascii="Arial" w:eastAsia="Times New Roman" w:hAnsi="Arial" w:cs="Arial"/>
                <w:b/>
                <w:bCs/>
                <w:sz w:val="24"/>
                <w:szCs w:val="24"/>
                <w:lang w:eastAsia="en-GB"/>
              </w:rPr>
            </w:pPr>
            <w:r w:rsidRPr="00BA6772">
              <w:rPr>
                <w:rFonts w:ascii="Arial" w:eastAsia="Times New Roman" w:hAnsi="Arial" w:cs="Arial"/>
                <w:b/>
                <w:bCs/>
                <w:sz w:val="24"/>
                <w:szCs w:val="24"/>
                <w:lang w:eastAsia="en-GB"/>
              </w:rPr>
              <w:t>Medicine</w:t>
            </w:r>
          </w:p>
        </w:tc>
        <w:tc>
          <w:tcPr>
            <w:tcW w:w="6249" w:type="dxa"/>
            <w:gridSpan w:val="4"/>
            <w:tcBorders>
              <w:top w:val="single" w:sz="4" w:space="0" w:color="auto"/>
              <w:left w:val="nil"/>
              <w:bottom w:val="single" w:sz="4" w:space="0" w:color="auto"/>
              <w:right w:val="nil"/>
            </w:tcBorders>
            <w:tcMar>
              <w:top w:w="57" w:type="dxa"/>
              <w:left w:w="108" w:type="dxa"/>
              <w:bottom w:w="57" w:type="dxa"/>
              <w:right w:w="108" w:type="dxa"/>
            </w:tcMar>
          </w:tcPr>
          <w:p w:rsidR="00BA6772" w:rsidRPr="00BA6772" w:rsidRDefault="00BA6772" w:rsidP="00BA6772">
            <w:pPr>
              <w:spacing w:after="0" w:line="240" w:lineRule="auto"/>
              <w:rPr>
                <w:rFonts w:ascii="Times New Roman" w:eastAsia="Times New Roman" w:hAnsi="Times New Roman" w:cs="Times New Roman"/>
                <w:b/>
                <w:bCs/>
                <w:sz w:val="24"/>
                <w:szCs w:val="24"/>
                <w:lang w:eastAsia="en-GB"/>
              </w:rPr>
            </w:pPr>
          </w:p>
        </w:tc>
      </w:tr>
      <w:tr w:rsidR="00BA6772" w:rsidRPr="00BA6772" w:rsidTr="006C1ABF">
        <w:tc>
          <w:tcPr>
            <w:tcW w:w="4099" w:type="dxa"/>
            <w:tcBorders>
              <w:top w:val="nil"/>
              <w:left w:val="nil"/>
              <w:bottom w:val="nil"/>
              <w:right w:val="single" w:sz="4" w:space="0" w:color="auto"/>
            </w:tcBorders>
            <w:tcMar>
              <w:top w:w="57" w:type="dxa"/>
              <w:left w:w="108" w:type="dxa"/>
              <w:bottom w:w="57" w:type="dxa"/>
              <w:right w:w="108" w:type="dxa"/>
            </w:tcMar>
            <w:hideMark/>
          </w:tcPr>
          <w:p w:rsidR="00BA6772" w:rsidRPr="00BA6772" w:rsidRDefault="00BA6772" w:rsidP="00BA6772">
            <w:pPr>
              <w:spacing w:after="0" w:line="240" w:lineRule="auto"/>
              <w:rPr>
                <w:rFonts w:ascii="Arial" w:eastAsia="Times New Roman" w:hAnsi="Arial" w:cs="Arial"/>
                <w:sz w:val="24"/>
                <w:szCs w:val="24"/>
                <w:lang w:eastAsia="en-GB"/>
              </w:rPr>
            </w:pPr>
            <w:r w:rsidRPr="00BA6772">
              <w:rPr>
                <w:rFonts w:ascii="Arial" w:eastAsia="Times New Roman" w:hAnsi="Arial" w:cs="Arial"/>
                <w:sz w:val="24"/>
                <w:szCs w:val="24"/>
                <w:lang w:eastAsia="en-GB"/>
              </w:rPr>
              <w:t>Name/type of medicine</w:t>
            </w:r>
          </w:p>
          <w:p w:rsidR="00BA6772" w:rsidRPr="00BA6772" w:rsidRDefault="00BA6772" w:rsidP="00BA6772">
            <w:pPr>
              <w:spacing w:after="0" w:line="240" w:lineRule="auto"/>
              <w:rPr>
                <w:rFonts w:ascii="Arial" w:eastAsia="Times New Roman" w:hAnsi="Arial" w:cs="Arial"/>
                <w:i/>
                <w:iCs/>
                <w:sz w:val="24"/>
                <w:szCs w:val="24"/>
                <w:lang w:eastAsia="en-GB"/>
              </w:rPr>
            </w:pPr>
            <w:r w:rsidRPr="00BA6772">
              <w:rPr>
                <w:rFonts w:ascii="Arial" w:eastAsia="Times New Roman" w:hAnsi="Arial" w:cs="Arial"/>
                <w:i/>
                <w:iCs/>
                <w:sz w:val="24"/>
                <w:szCs w:val="24"/>
                <w:lang w:eastAsia="en-GB"/>
              </w:rPr>
              <w:t>(as described on the container)</w:t>
            </w:r>
          </w:p>
        </w:tc>
        <w:tc>
          <w:tcPr>
            <w:tcW w:w="6249"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A6772" w:rsidRPr="00BA6772" w:rsidRDefault="00BA6772" w:rsidP="00BA6772">
            <w:pPr>
              <w:spacing w:after="0" w:line="240" w:lineRule="auto"/>
              <w:rPr>
                <w:rFonts w:ascii="Times New Roman" w:eastAsia="Times New Roman" w:hAnsi="Times New Roman" w:cs="Times New Roman"/>
                <w:sz w:val="24"/>
                <w:szCs w:val="24"/>
                <w:lang w:eastAsia="en-GB"/>
              </w:rPr>
            </w:pPr>
          </w:p>
        </w:tc>
      </w:tr>
      <w:tr w:rsidR="00BA6772" w:rsidRPr="00BA6772" w:rsidTr="006C1ABF">
        <w:tc>
          <w:tcPr>
            <w:tcW w:w="4099" w:type="dxa"/>
            <w:tcBorders>
              <w:top w:val="nil"/>
              <w:left w:val="nil"/>
              <w:bottom w:val="nil"/>
              <w:right w:val="single" w:sz="4" w:space="0" w:color="auto"/>
            </w:tcBorders>
            <w:tcMar>
              <w:top w:w="57" w:type="dxa"/>
              <w:left w:w="108" w:type="dxa"/>
              <w:bottom w:w="57" w:type="dxa"/>
              <w:right w:w="108" w:type="dxa"/>
            </w:tcMar>
            <w:hideMark/>
          </w:tcPr>
          <w:p w:rsidR="00BA6772" w:rsidRPr="00BA6772" w:rsidRDefault="00BA6772" w:rsidP="00BA6772">
            <w:pPr>
              <w:spacing w:after="0" w:line="240" w:lineRule="auto"/>
              <w:rPr>
                <w:rFonts w:ascii="Arial" w:eastAsia="Times New Roman" w:hAnsi="Arial" w:cs="Arial"/>
                <w:sz w:val="24"/>
                <w:szCs w:val="24"/>
                <w:lang w:eastAsia="en-GB"/>
              </w:rPr>
            </w:pPr>
            <w:r w:rsidRPr="00BA6772">
              <w:rPr>
                <w:rFonts w:ascii="Arial" w:eastAsia="Times New Roman" w:hAnsi="Arial" w:cs="Arial"/>
                <w:sz w:val="24"/>
                <w:szCs w:val="24"/>
                <w:lang w:eastAsia="en-GB"/>
              </w:rPr>
              <w:t>Expiry date</w:t>
            </w:r>
          </w:p>
        </w:tc>
        <w:tc>
          <w:tcPr>
            <w:tcW w:w="884" w:type="dxa"/>
            <w:tcBorders>
              <w:top w:val="single" w:sz="4" w:space="0" w:color="auto"/>
              <w:left w:val="single" w:sz="4" w:space="0" w:color="auto"/>
              <w:bottom w:val="single" w:sz="4" w:space="0" w:color="auto"/>
              <w:right w:val="nil"/>
            </w:tcBorders>
            <w:tcMar>
              <w:top w:w="57" w:type="dxa"/>
              <w:left w:w="108" w:type="dxa"/>
              <w:bottom w:w="57" w:type="dxa"/>
              <w:right w:w="108" w:type="dxa"/>
            </w:tcMar>
          </w:tcPr>
          <w:p w:rsidR="00BA6772" w:rsidRPr="00BA6772" w:rsidRDefault="00BA6772" w:rsidP="00BA6772">
            <w:pPr>
              <w:spacing w:after="0" w:line="240" w:lineRule="auto"/>
              <w:jc w:val="center"/>
              <w:rPr>
                <w:rFonts w:ascii="Times New Roman" w:eastAsia="Times New Roman" w:hAnsi="Times New Roman" w:cs="Times New Roman"/>
                <w:sz w:val="24"/>
                <w:szCs w:val="24"/>
                <w:lang w:eastAsia="en-GB"/>
              </w:rPr>
            </w:pPr>
          </w:p>
        </w:tc>
        <w:tc>
          <w:tcPr>
            <w:tcW w:w="884" w:type="dxa"/>
            <w:tcBorders>
              <w:top w:val="single" w:sz="4" w:space="0" w:color="auto"/>
              <w:left w:val="nil"/>
              <w:bottom w:val="single" w:sz="4" w:space="0" w:color="auto"/>
              <w:right w:val="nil"/>
            </w:tcBorders>
            <w:tcMar>
              <w:top w:w="57" w:type="dxa"/>
              <w:left w:w="108" w:type="dxa"/>
              <w:bottom w:w="57" w:type="dxa"/>
              <w:right w:w="108" w:type="dxa"/>
            </w:tcMar>
          </w:tcPr>
          <w:p w:rsidR="00BA6772" w:rsidRPr="00BA6772" w:rsidRDefault="00BA6772" w:rsidP="00BA6772">
            <w:pPr>
              <w:spacing w:after="0" w:line="240" w:lineRule="auto"/>
              <w:jc w:val="center"/>
              <w:rPr>
                <w:rFonts w:ascii="Times New Roman" w:eastAsia="Times New Roman" w:hAnsi="Times New Roman" w:cs="Times New Roman"/>
                <w:sz w:val="24"/>
                <w:szCs w:val="24"/>
                <w:lang w:eastAsia="en-GB"/>
              </w:rPr>
            </w:pPr>
          </w:p>
        </w:tc>
        <w:tc>
          <w:tcPr>
            <w:tcW w:w="884" w:type="dxa"/>
            <w:tcBorders>
              <w:top w:val="single" w:sz="4" w:space="0" w:color="auto"/>
              <w:left w:val="nil"/>
              <w:bottom w:val="single" w:sz="4" w:space="0" w:color="auto"/>
              <w:right w:val="nil"/>
            </w:tcBorders>
            <w:tcMar>
              <w:top w:w="57" w:type="dxa"/>
              <w:left w:w="108" w:type="dxa"/>
              <w:bottom w:w="57" w:type="dxa"/>
              <w:right w:w="108" w:type="dxa"/>
            </w:tcMar>
          </w:tcPr>
          <w:p w:rsidR="00BA6772" w:rsidRPr="00BA6772" w:rsidRDefault="00BA6772" w:rsidP="00BA6772">
            <w:pPr>
              <w:spacing w:after="0" w:line="240" w:lineRule="auto"/>
              <w:jc w:val="center"/>
              <w:rPr>
                <w:rFonts w:ascii="Times New Roman" w:eastAsia="Times New Roman" w:hAnsi="Times New Roman" w:cs="Times New Roman"/>
                <w:sz w:val="24"/>
                <w:szCs w:val="24"/>
                <w:lang w:eastAsia="en-GB"/>
              </w:rPr>
            </w:pPr>
          </w:p>
        </w:tc>
        <w:tc>
          <w:tcPr>
            <w:tcW w:w="3597" w:type="dxa"/>
            <w:tcBorders>
              <w:top w:val="single" w:sz="4" w:space="0" w:color="auto"/>
              <w:left w:val="nil"/>
              <w:bottom w:val="single" w:sz="4" w:space="0" w:color="auto"/>
              <w:right w:val="single" w:sz="4" w:space="0" w:color="auto"/>
            </w:tcBorders>
            <w:tcMar>
              <w:top w:w="57" w:type="dxa"/>
              <w:left w:w="108" w:type="dxa"/>
              <w:bottom w:w="57" w:type="dxa"/>
              <w:right w:w="108" w:type="dxa"/>
            </w:tcMar>
          </w:tcPr>
          <w:p w:rsidR="00BA6772" w:rsidRPr="00BA6772" w:rsidRDefault="00BA6772" w:rsidP="00BA6772">
            <w:pPr>
              <w:spacing w:after="0" w:line="240" w:lineRule="auto"/>
              <w:rPr>
                <w:rFonts w:ascii="Times New Roman" w:eastAsia="Times New Roman" w:hAnsi="Times New Roman" w:cs="Times New Roman"/>
                <w:sz w:val="24"/>
                <w:szCs w:val="24"/>
                <w:lang w:eastAsia="en-GB"/>
              </w:rPr>
            </w:pPr>
          </w:p>
        </w:tc>
      </w:tr>
      <w:tr w:rsidR="00BA6772" w:rsidRPr="00BA6772" w:rsidTr="006C1ABF">
        <w:tc>
          <w:tcPr>
            <w:tcW w:w="4099" w:type="dxa"/>
            <w:tcBorders>
              <w:top w:val="nil"/>
              <w:left w:val="nil"/>
              <w:bottom w:val="nil"/>
              <w:right w:val="single" w:sz="4" w:space="0" w:color="auto"/>
            </w:tcBorders>
            <w:tcMar>
              <w:top w:w="57" w:type="dxa"/>
              <w:left w:w="108" w:type="dxa"/>
              <w:bottom w:w="57" w:type="dxa"/>
              <w:right w:w="108" w:type="dxa"/>
            </w:tcMar>
            <w:hideMark/>
          </w:tcPr>
          <w:p w:rsidR="00BA6772" w:rsidRPr="00BA6772" w:rsidRDefault="00BA6772" w:rsidP="00BA6772">
            <w:pPr>
              <w:spacing w:after="0" w:line="240" w:lineRule="auto"/>
              <w:rPr>
                <w:rFonts w:ascii="Arial" w:eastAsia="Times New Roman" w:hAnsi="Arial" w:cs="Arial"/>
                <w:sz w:val="24"/>
                <w:szCs w:val="24"/>
                <w:lang w:eastAsia="en-GB"/>
              </w:rPr>
            </w:pPr>
            <w:r w:rsidRPr="00BA6772">
              <w:rPr>
                <w:rFonts w:ascii="Arial" w:eastAsia="Times New Roman" w:hAnsi="Arial" w:cs="Arial"/>
                <w:sz w:val="24"/>
                <w:szCs w:val="24"/>
                <w:lang w:eastAsia="en-GB"/>
              </w:rPr>
              <w:t>Dosage and method</w:t>
            </w:r>
          </w:p>
        </w:tc>
        <w:tc>
          <w:tcPr>
            <w:tcW w:w="6249"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A6772" w:rsidRPr="00BA6772" w:rsidRDefault="00BA6772" w:rsidP="00BA6772">
            <w:pPr>
              <w:spacing w:after="0" w:line="240" w:lineRule="auto"/>
              <w:rPr>
                <w:rFonts w:ascii="Times New Roman" w:eastAsia="Times New Roman" w:hAnsi="Times New Roman" w:cs="Times New Roman"/>
                <w:sz w:val="24"/>
                <w:szCs w:val="24"/>
                <w:lang w:eastAsia="en-GB"/>
              </w:rPr>
            </w:pPr>
          </w:p>
        </w:tc>
      </w:tr>
      <w:tr w:rsidR="00BA6772" w:rsidRPr="00BA6772" w:rsidTr="006C1ABF">
        <w:tc>
          <w:tcPr>
            <w:tcW w:w="4099" w:type="dxa"/>
            <w:tcBorders>
              <w:top w:val="nil"/>
              <w:left w:val="nil"/>
              <w:bottom w:val="nil"/>
              <w:right w:val="single" w:sz="4" w:space="0" w:color="auto"/>
            </w:tcBorders>
            <w:tcMar>
              <w:top w:w="57" w:type="dxa"/>
              <w:left w:w="108" w:type="dxa"/>
              <w:bottom w:w="57" w:type="dxa"/>
              <w:right w:w="108" w:type="dxa"/>
            </w:tcMar>
            <w:hideMark/>
          </w:tcPr>
          <w:p w:rsidR="00BA6772" w:rsidRPr="00BA6772" w:rsidRDefault="00BA6772" w:rsidP="00BA6772">
            <w:pPr>
              <w:spacing w:after="0" w:line="240" w:lineRule="auto"/>
              <w:rPr>
                <w:rFonts w:ascii="Arial" w:eastAsia="Times New Roman" w:hAnsi="Arial" w:cs="Arial"/>
                <w:sz w:val="24"/>
                <w:szCs w:val="24"/>
                <w:lang w:eastAsia="en-GB"/>
              </w:rPr>
            </w:pPr>
            <w:r w:rsidRPr="00BA6772">
              <w:rPr>
                <w:rFonts w:ascii="Arial" w:eastAsia="Times New Roman" w:hAnsi="Arial" w:cs="Arial"/>
                <w:sz w:val="24"/>
                <w:szCs w:val="24"/>
                <w:lang w:eastAsia="en-GB"/>
              </w:rPr>
              <w:t>Timing</w:t>
            </w:r>
          </w:p>
        </w:tc>
        <w:tc>
          <w:tcPr>
            <w:tcW w:w="6249"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A6772" w:rsidRPr="00BA6772" w:rsidRDefault="00BA6772" w:rsidP="00BA6772">
            <w:pPr>
              <w:spacing w:after="0" w:line="240" w:lineRule="auto"/>
              <w:rPr>
                <w:rFonts w:ascii="Times New Roman" w:eastAsia="Times New Roman" w:hAnsi="Times New Roman" w:cs="Times New Roman"/>
                <w:sz w:val="24"/>
                <w:szCs w:val="24"/>
                <w:lang w:eastAsia="en-GB"/>
              </w:rPr>
            </w:pPr>
          </w:p>
        </w:tc>
      </w:tr>
      <w:tr w:rsidR="00BA6772" w:rsidRPr="00BA6772" w:rsidTr="006C1ABF">
        <w:tc>
          <w:tcPr>
            <w:tcW w:w="4099" w:type="dxa"/>
            <w:tcBorders>
              <w:top w:val="nil"/>
              <w:left w:val="nil"/>
              <w:bottom w:val="nil"/>
              <w:right w:val="single" w:sz="4" w:space="0" w:color="auto"/>
            </w:tcBorders>
            <w:tcMar>
              <w:top w:w="57" w:type="dxa"/>
              <w:left w:w="108" w:type="dxa"/>
              <w:bottom w:w="57" w:type="dxa"/>
              <w:right w:w="108" w:type="dxa"/>
            </w:tcMar>
            <w:hideMark/>
          </w:tcPr>
          <w:p w:rsidR="00BA6772" w:rsidRPr="00BA6772" w:rsidRDefault="00BA6772" w:rsidP="00BA6772">
            <w:pPr>
              <w:spacing w:after="0" w:line="240" w:lineRule="auto"/>
              <w:rPr>
                <w:rFonts w:ascii="Arial" w:eastAsia="Times New Roman" w:hAnsi="Arial" w:cs="Arial"/>
                <w:sz w:val="24"/>
                <w:szCs w:val="24"/>
                <w:lang w:eastAsia="en-GB"/>
              </w:rPr>
            </w:pPr>
            <w:r w:rsidRPr="00BA6772">
              <w:rPr>
                <w:rFonts w:ascii="Arial" w:eastAsia="Times New Roman" w:hAnsi="Arial" w:cs="Arial"/>
                <w:sz w:val="24"/>
                <w:szCs w:val="24"/>
                <w:lang w:eastAsia="en-GB"/>
              </w:rPr>
              <w:t>Special precautions/other instructions</w:t>
            </w:r>
          </w:p>
        </w:tc>
        <w:tc>
          <w:tcPr>
            <w:tcW w:w="6249"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A6772" w:rsidRPr="00BA6772" w:rsidRDefault="00BA6772" w:rsidP="00BA6772">
            <w:pPr>
              <w:spacing w:after="0" w:line="240" w:lineRule="auto"/>
              <w:rPr>
                <w:rFonts w:ascii="Times New Roman" w:eastAsia="Times New Roman" w:hAnsi="Times New Roman" w:cs="Times New Roman"/>
                <w:sz w:val="24"/>
                <w:szCs w:val="24"/>
                <w:lang w:eastAsia="en-GB"/>
              </w:rPr>
            </w:pPr>
          </w:p>
        </w:tc>
      </w:tr>
      <w:tr w:rsidR="00BA6772" w:rsidRPr="00BA6772" w:rsidTr="006C1ABF">
        <w:tc>
          <w:tcPr>
            <w:tcW w:w="4099" w:type="dxa"/>
            <w:tcBorders>
              <w:top w:val="nil"/>
              <w:left w:val="nil"/>
              <w:bottom w:val="nil"/>
              <w:right w:val="single" w:sz="4" w:space="0" w:color="auto"/>
            </w:tcBorders>
            <w:tcMar>
              <w:top w:w="57" w:type="dxa"/>
              <w:left w:w="108" w:type="dxa"/>
              <w:bottom w:w="57" w:type="dxa"/>
              <w:right w:w="108" w:type="dxa"/>
            </w:tcMar>
            <w:hideMark/>
          </w:tcPr>
          <w:p w:rsidR="00BA6772" w:rsidRPr="00BA6772" w:rsidRDefault="00BA6772" w:rsidP="00BA6772">
            <w:pPr>
              <w:spacing w:after="0" w:line="240" w:lineRule="auto"/>
              <w:rPr>
                <w:rFonts w:ascii="Arial" w:eastAsia="Times New Roman" w:hAnsi="Arial" w:cs="Arial"/>
                <w:sz w:val="24"/>
                <w:szCs w:val="24"/>
                <w:lang w:eastAsia="en-GB"/>
              </w:rPr>
            </w:pPr>
            <w:r w:rsidRPr="00BA6772">
              <w:rPr>
                <w:rFonts w:ascii="Arial" w:eastAsia="Times New Roman" w:hAnsi="Arial" w:cs="Arial"/>
                <w:sz w:val="24"/>
                <w:szCs w:val="24"/>
                <w:lang w:eastAsia="en-GB"/>
              </w:rPr>
              <w:t>Are there any side effects that the Academy needs to know about?</w:t>
            </w:r>
          </w:p>
        </w:tc>
        <w:tc>
          <w:tcPr>
            <w:tcW w:w="6249"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A6772" w:rsidRPr="00BA6772" w:rsidRDefault="00BA6772" w:rsidP="00BA6772">
            <w:pPr>
              <w:spacing w:after="0" w:line="240" w:lineRule="auto"/>
              <w:rPr>
                <w:rFonts w:ascii="Times New Roman" w:eastAsia="Times New Roman" w:hAnsi="Times New Roman" w:cs="Times New Roman"/>
                <w:sz w:val="24"/>
                <w:szCs w:val="24"/>
                <w:lang w:eastAsia="en-GB"/>
              </w:rPr>
            </w:pPr>
          </w:p>
        </w:tc>
      </w:tr>
      <w:tr w:rsidR="00BA6772" w:rsidRPr="00BA6772" w:rsidTr="006C1ABF">
        <w:tc>
          <w:tcPr>
            <w:tcW w:w="4099" w:type="dxa"/>
            <w:tcBorders>
              <w:top w:val="nil"/>
              <w:left w:val="nil"/>
              <w:bottom w:val="nil"/>
              <w:right w:val="single" w:sz="4" w:space="0" w:color="auto"/>
            </w:tcBorders>
            <w:tcMar>
              <w:top w:w="57" w:type="dxa"/>
              <w:left w:w="108" w:type="dxa"/>
              <w:bottom w:w="57" w:type="dxa"/>
              <w:right w:w="108" w:type="dxa"/>
            </w:tcMar>
            <w:hideMark/>
          </w:tcPr>
          <w:p w:rsidR="00BA6772" w:rsidRPr="00BA6772" w:rsidRDefault="00BA6772" w:rsidP="00BA6772">
            <w:pPr>
              <w:spacing w:after="0" w:line="240" w:lineRule="auto"/>
              <w:rPr>
                <w:rFonts w:ascii="Arial" w:eastAsia="Times New Roman" w:hAnsi="Arial" w:cs="Arial"/>
                <w:sz w:val="24"/>
                <w:szCs w:val="24"/>
                <w:lang w:eastAsia="en-GB"/>
              </w:rPr>
            </w:pPr>
            <w:r w:rsidRPr="00BA6772">
              <w:rPr>
                <w:rFonts w:ascii="Arial" w:eastAsia="Times New Roman" w:hAnsi="Arial" w:cs="Arial"/>
                <w:sz w:val="24"/>
                <w:szCs w:val="24"/>
                <w:lang w:eastAsia="en-GB"/>
              </w:rPr>
              <w:t>Self-administration – y/n</w:t>
            </w:r>
          </w:p>
        </w:tc>
        <w:tc>
          <w:tcPr>
            <w:tcW w:w="6249"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A6772" w:rsidRPr="00BA6772" w:rsidRDefault="00BA6772" w:rsidP="00BA6772">
            <w:pPr>
              <w:spacing w:after="0" w:line="240" w:lineRule="auto"/>
              <w:rPr>
                <w:rFonts w:ascii="Times New Roman" w:eastAsia="Times New Roman" w:hAnsi="Times New Roman" w:cs="Times New Roman"/>
                <w:sz w:val="24"/>
                <w:szCs w:val="24"/>
                <w:lang w:eastAsia="en-GB"/>
              </w:rPr>
            </w:pPr>
          </w:p>
        </w:tc>
      </w:tr>
      <w:tr w:rsidR="00BA6772" w:rsidRPr="00BA6772" w:rsidTr="006C1ABF">
        <w:tc>
          <w:tcPr>
            <w:tcW w:w="4099" w:type="dxa"/>
            <w:tcBorders>
              <w:top w:val="nil"/>
              <w:left w:val="nil"/>
              <w:bottom w:val="nil"/>
              <w:right w:val="single" w:sz="4" w:space="0" w:color="auto"/>
            </w:tcBorders>
            <w:tcMar>
              <w:top w:w="57" w:type="dxa"/>
              <w:left w:w="108" w:type="dxa"/>
              <w:bottom w:w="57" w:type="dxa"/>
              <w:right w:w="108" w:type="dxa"/>
            </w:tcMar>
            <w:hideMark/>
          </w:tcPr>
          <w:p w:rsidR="00BA6772" w:rsidRPr="00BA6772" w:rsidRDefault="00BA6772" w:rsidP="00BA6772">
            <w:pPr>
              <w:spacing w:after="0" w:line="240" w:lineRule="auto"/>
              <w:rPr>
                <w:rFonts w:ascii="Arial" w:eastAsia="Times New Roman" w:hAnsi="Arial" w:cs="Arial"/>
                <w:sz w:val="24"/>
                <w:szCs w:val="24"/>
                <w:lang w:eastAsia="en-GB"/>
              </w:rPr>
            </w:pPr>
            <w:r w:rsidRPr="00BA6772">
              <w:rPr>
                <w:rFonts w:ascii="Arial" w:eastAsia="Times New Roman" w:hAnsi="Arial" w:cs="Arial"/>
                <w:sz w:val="24"/>
                <w:szCs w:val="24"/>
                <w:lang w:eastAsia="en-GB"/>
              </w:rPr>
              <w:t>Procedures to take in an emergency</w:t>
            </w:r>
          </w:p>
        </w:tc>
        <w:tc>
          <w:tcPr>
            <w:tcW w:w="6249"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A6772" w:rsidRPr="00BA6772" w:rsidRDefault="00BA6772" w:rsidP="00BA6772">
            <w:pPr>
              <w:spacing w:after="0" w:line="240" w:lineRule="auto"/>
              <w:rPr>
                <w:rFonts w:ascii="Times New Roman" w:eastAsia="Times New Roman" w:hAnsi="Times New Roman" w:cs="Times New Roman"/>
                <w:sz w:val="24"/>
                <w:szCs w:val="24"/>
                <w:lang w:eastAsia="en-GB"/>
              </w:rPr>
            </w:pPr>
          </w:p>
        </w:tc>
      </w:tr>
      <w:tr w:rsidR="00BA6772" w:rsidRPr="00BA6772" w:rsidTr="006C1ABF">
        <w:tc>
          <w:tcPr>
            <w:tcW w:w="10348" w:type="dxa"/>
            <w:gridSpan w:val="5"/>
            <w:tcMar>
              <w:top w:w="57" w:type="dxa"/>
              <w:left w:w="108" w:type="dxa"/>
              <w:bottom w:w="57" w:type="dxa"/>
              <w:right w:w="108" w:type="dxa"/>
            </w:tcMar>
          </w:tcPr>
          <w:p w:rsidR="00BA6772" w:rsidRPr="00BA6772" w:rsidRDefault="00BA6772" w:rsidP="00BA6772">
            <w:pPr>
              <w:spacing w:after="0" w:line="240" w:lineRule="auto"/>
              <w:rPr>
                <w:rFonts w:ascii="Arial" w:eastAsia="Times New Roman" w:hAnsi="Arial" w:cs="Arial"/>
                <w:b/>
                <w:bCs/>
                <w:sz w:val="24"/>
                <w:szCs w:val="24"/>
                <w:lang w:eastAsia="en-GB"/>
              </w:rPr>
            </w:pPr>
          </w:p>
          <w:p w:rsidR="00BA6772" w:rsidRPr="00BA6772" w:rsidRDefault="00BA6772" w:rsidP="00BA6772">
            <w:pPr>
              <w:spacing w:after="0" w:line="240" w:lineRule="auto"/>
              <w:rPr>
                <w:rFonts w:ascii="Arial" w:eastAsia="Times New Roman" w:hAnsi="Arial" w:cs="Arial"/>
                <w:b/>
                <w:bCs/>
                <w:sz w:val="24"/>
                <w:szCs w:val="24"/>
                <w:lang w:eastAsia="en-GB"/>
              </w:rPr>
            </w:pPr>
            <w:r w:rsidRPr="00BA6772">
              <w:rPr>
                <w:rFonts w:ascii="Arial" w:eastAsia="Times New Roman" w:hAnsi="Arial" w:cs="Arial"/>
                <w:b/>
                <w:bCs/>
                <w:sz w:val="24"/>
                <w:szCs w:val="24"/>
                <w:lang w:eastAsia="en-GB"/>
              </w:rPr>
              <w:t>NB: Medicines must be in the original container as dispensed by the pharmacy</w:t>
            </w:r>
          </w:p>
          <w:p w:rsidR="00BA6772" w:rsidRPr="00BA6772" w:rsidRDefault="00BA6772" w:rsidP="00BA6772">
            <w:pPr>
              <w:spacing w:after="0" w:line="240" w:lineRule="auto"/>
              <w:rPr>
                <w:rFonts w:ascii="Arial" w:eastAsia="Times New Roman" w:hAnsi="Arial" w:cs="Arial"/>
                <w:b/>
                <w:bCs/>
                <w:sz w:val="24"/>
                <w:szCs w:val="24"/>
                <w:lang w:eastAsia="en-GB"/>
              </w:rPr>
            </w:pPr>
            <w:r w:rsidRPr="00BA6772">
              <w:rPr>
                <w:rFonts w:ascii="Arial" w:eastAsia="Times New Roman" w:hAnsi="Arial" w:cs="Arial"/>
                <w:b/>
                <w:bCs/>
                <w:sz w:val="24"/>
                <w:szCs w:val="24"/>
                <w:lang w:eastAsia="en-GB"/>
              </w:rPr>
              <w:t>Contact Details</w:t>
            </w:r>
          </w:p>
        </w:tc>
      </w:tr>
      <w:tr w:rsidR="00BA6772" w:rsidRPr="00BA6772" w:rsidTr="006C1ABF">
        <w:tc>
          <w:tcPr>
            <w:tcW w:w="4099" w:type="dxa"/>
            <w:tcBorders>
              <w:top w:val="nil"/>
              <w:left w:val="nil"/>
              <w:bottom w:val="nil"/>
              <w:right w:val="single" w:sz="4" w:space="0" w:color="auto"/>
            </w:tcBorders>
            <w:tcMar>
              <w:top w:w="57" w:type="dxa"/>
              <w:left w:w="108" w:type="dxa"/>
              <w:bottom w:w="57" w:type="dxa"/>
              <w:right w:w="108" w:type="dxa"/>
            </w:tcMar>
            <w:hideMark/>
          </w:tcPr>
          <w:p w:rsidR="00BA6772" w:rsidRPr="00BA6772" w:rsidRDefault="00BA6772" w:rsidP="00BA6772">
            <w:pPr>
              <w:spacing w:after="0" w:line="240" w:lineRule="auto"/>
              <w:rPr>
                <w:rFonts w:ascii="Arial" w:eastAsia="Times New Roman" w:hAnsi="Arial" w:cs="Arial"/>
                <w:sz w:val="24"/>
                <w:szCs w:val="24"/>
                <w:lang w:eastAsia="en-GB"/>
              </w:rPr>
            </w:pPr>
            <w:r w:rsidRPr="00BA6772">
              <w:rPr>
                <w:rFonts w:ascii="Arial" w:eastAsia="Times New Roman" w:hAnsi="Arial" w:cs="Arial"/>
                <w:sz w:val="24"/>
                <w:szCs w:val="24"/>
                <w:lang w:eastAsia="en-GB"/>
              </w:rPr>
              <w:t>Name</w:t>
            </w:r>
          </w:p>
        </w:tc>
        <w:tc>
          <w:tcPr>
            <w:tcW w:w="6249"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A6772" w:rsidRPr="00BA6772" w:rsidRDefault="00BA6772" w:rsidP="00BA6772">
            <w:pPr>
              <w:spacing w:after="0" w:line="240" w:lineRule="auto"/>
              <w:rPr>
                <w:rFonts w:ascii="Times New Roman" w:eastAsia="Times New Roman" w:hAnsi="Times New Roman" w:cs="Times New Roman"/>
                <w:sz w:val="24"/>
                <w:szCs w:val="24"/>
                <w:lang w:eastAsia="en-GB"/>
              </w:rPr>
            </w:pPr>
          </w:p>
        </w:tc>
      </w:tr>
      <w:tr w:rsidR="00BA6772" w:rsidRPr="00BA6772" w:rsidTr="006C1ABF">
        <w:tc>
          <w:tcPr>
            <w:tcW w:w="4099" w:type="dxa"/>
            <w:tcBorders>
              <w:top w:val="nil"/>
              <w:left w:val="nil"/>
              <w:bottom w:val="nil"/>
              <w:right w:val="single" w:sz="4" w:space="0" w:color="auto"/>
            </w:tcBorders>
            <w:tcMar>
              <w:top w:w="57" w:type="dxa"/>
              <w:left w:w="108" w:type="dxa"/>
              <w:bottom w:w="57" w:type="dxa"/>
              <w:right w:w="108" w:type="dxa"/>
            </w:tcMar>
            <w:hideMark/>
          </w:tcPr>
          <w:p w:rsidR="00BA6772" w:rsidRPr="00BA6772" w:rsidRDefault="00BA6772" w:rsidP="00BA6772">
            <w:pPr>
              <w:spacing w:after="0" w:line="240" w:lineRule="auto"/>
              <w:rPr>
                <w:rFonts w:ascii="Arial" w:eastAsia="Times New Roman" w:hAnsi="Arial" w:cs="Arial"/>
                <w:sz w:val="24"/>
                <w:szCs w:val="24"/>
                <w:lang w:eastAsia="en-GB"/>
              </w:rPr>
            </w:pPr>
            <w:r w:rsidRPr="00BA6772">
              <w:rPr>
                <w:rFonts w:ascii="Arial" w:eastAsia="Times New Roman" w:hAnsi="Arial" w:cs="Arial"/>
                <w:sz w:val="24"/>
                <w:szCs w:val="24"/>
                <w:lang w:eastAsia="en-GB"/>
              </w:rPr>
              <w:t>Daytime telephone no.</w:t>
            </w:r>
          </w:p>
        </w:tc>
        <w:tc>
          <w:tcPr>
            <w:tcW w:w="6249"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A6772" w:rsidRPr="00BA6772" w:rsidRDefault="00BA6772" w:rsidP="00BA6772">
            <w:pPr>
              <w:spacing w:after="0" w:line="240" w:lineRule="auto"/>
              <w:rPr>
                <w:rFonts w:ascii="Times New Roman" w:eastAsia="Times New Roman" w:hAnsi="Times New Roman" w:cs="Times New Roman"/>
                <w:sz w:val="24"/>
                <w:szCs w:val="24"/>
                <w:lang w:eastAsia="en-GB"/>
              </w:rPr>
            </w:pPr>
          </w:p>
        </w:tc>
      </w:tr>
      <w:tr w:rsidR="00BA6772" w:rsidRPr="00BA6772" w:rsidTr="006C1ABF">
        <w:tc>
          <w:tcPr>
            <w:tcW w:w="4099" w:type="dxa"/>
            <w:tcBorders>
              <w:top w:val="nil"/>
              <w:left w:val="nil"/>
              <w:bottom w:val="nil"/>
              <w:right w:val="single" w:sz="4" w:space="0" w:color="auto"/>
            </w:tcBorders>
            <w:tcMar>
              <w:top w:w="57" w:type="dxa"/>
              <w:left w:w="108" w:type="dxa"/>
              <w:bottom w:w="57" w:type="dxa"/>
              <w:right w:w="108" w:type="dxa"/>
            </w:tcMar>
            <w:hideMark/>
          </w:tcPr>
          <w:p w:rsidR="00BA6772" w:rsidRPr="00BA6772" w:rsidRDefault="00BA6772" w:rsidP="00BA6772">
            <w:pPr>
              <w:spacing w:after="0" w:line="240" w:lineRule="auto"/>
              <w:rPr>
                <w:rFonts w:ascii="Arial" w:eastAsia="Times New Roman" w:hAnsi="Arial" w:cs="Arial"/>
                <w:sz w:val="24"/>
                <w:szCs w:val="24"/>
                <w:lang w:eastAsia="en-GB"/>
              </w:rPr>
            </w:pPr>
            <w:r w:rsidRPr="00BA6772">
              <w:rPr>
                <w:rFonts w:ascii="Arial" w:eastAsia="Times New Roman" w:hAnsi="Arial" w:cs="Arial"/>
                <w:sz w:val="24"/>
                <w:szCs w:val="24"/>
                <w:lang w:eastAsia="en-GB"/>
              </w:rPr>
              <w:t>Relationship to student</w:t>
            </w:r>
          </w:p>
        </w:tc>
        <w:tc>
          <w:tcPr>
            <w:tcW w:w="6249"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A6772" w:rsidRPr="00BA6772" w:rsidRDefault="00BA6772" w:rsidP="00BA6772">
            <w:pPr>
              <w:spacing w:after="0" w:line="240" w:lineRule="auto"/>
              <w:rPr>
                <w:rFonts w:ascii="Times New Roman" w:eastAsia="Times New Roman" w:hAnsi="Times New Roman" w:cs="Times New Roman"/>
                <w:sz w:val="24"/>
                <w:szCs w:val="24"/>
                <w:lang w:eastAsia="en-GB"/>
              </w:rPr>
            </w:pPr>
          </w:p>
        </w:tc>
      </w:tr>
      <w:tr w:rsidR="00BA6772" w:rsidRPr="00BA6772" w:rsidTr="006C1ABF">
        <w:tc>
          <w:tcPr>
            <w:tcW w:w="4099" w:type="dxa"/>
            <w:tcBorders>
              <w:top w:val="nil"/>
              <w:left w:val="nil"/>
              <w:bottom w:val="nil"/>
              <w:right w:val="single" w:sz="4" w:space="0" w:color="auto"/>
            </w:tcBorders>
            <w:tcMar>
              <w:top w:w="57" w:type="dxa"/>
              <w:left w:w="108" w:type="dxa"/>
              <w:bottom w:w="57" w:type="dxa"/>
              <w:right w:w="108" w:type="dxa"/>
            </w:tcMar>
            <w:hideMark/>
          </w:tcPr>
          <w:p w:rsidR="00BA6772" w:rsidRPr="00BA6772" w:rsidRDefault="00BA6772" w:rsidP="00BA6772">
            <w:pPr>
              <w:spacing w:after="0" w:line="240" w:lineRule="auto"/>
              <w:rPr>
                <w:rFonts w:ascii="Arial" w:eastAsia="Times New Roman" w:hAnsi="Arial" w:cs="Arial"/>
                <w:sz w:val="24"/>
                <w:szCs w:val="24"/>
                <w:lang w:eastAsia="en-GB"/>
              </w:rPr>
            </w:pPr>
            <w:r w:rsidRPr="00BA6772">
              <w:rPr>
                <w:rFonts w:ascii="Arial" w:eastAsia="Times New Roman" w:hAnsi="Arial" w:cs="Arial"/>
                <w:sz w:val="24"/>
                <w:szCs w:val="24"/>
                <w:lang w:eastAsia="en-GB"/>
              </w:rPr>
              <w:t>Address</w:t>
            </w:r>
          </w:p>
        </w:tc>
        <w:tc>
          <w:tcPr>
            <w:tcW w:w="6249"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A6772" w:rsidRPr="00BA6772" w:rsidRDefault="00BA6772" w:rsidP="00BA6772">
            <w:pPr>
              <w:spacing w:after="0" w:line="240" w:lineRule="auto"/>
              <w:rPr>
                <w:rFonts w:ascii="Times New Roman" w:eastAsia="Times New Roman" w:hAnsi="Times New Roman" w:cs="Times New Roman"/>
                <w:sz w:val="24"/>
                <w:szCs w:val="24"/>
                <w:lang w:eastAsia="en-GB"/>
              </w:rPr>
            </w:pPr>
          </w:p>
        </w:tc>
      </w:tr>
      <w:tr w:rsidR="00BA6772" w:rsidRPr="00BA6772" w:rsidTr="006C1ABF">
        <w:tc>
          <w:tcPr>
            <w:tcW w:w="4099" w:type="dxa"/>
            <w:tcBorders>
              <w:top w:val="nil"/>
              <w:left w:val="nil"/>
              <w:bottom w:val="nil"/>
              <w:right w:val="single" w:sz="4" w:space="0" w:color="auto"/>
            </w:tcBorders>
            <w:tcMar>
              <w:top w:w="57" w:type="dxa"/>
              <w:left w:w="108" w:type="dxa"/>
              <w:bottom w:w="57" w:type="dxa"/>
              <w:right w:w="108" w:type="dxa"/>
            </w:tcMar>
            <w:hideMark/>
          </w:tcPr>
          <w:p w:rsidR="00BA6772" w:rsidRPr="00BA6772" w:rsidRDefault="00BA6772" w:rsidP="00BA6772">
            <w:pPr>
              <w:spacing w:after="0" w:line="240" w:lineRule="auto"/>
              <w:rPr>
                <w:rFonts w:ascii="Arial" w:eastAsia="Times New Roman" w:hAnsi="Arial" w:cs="Arial"/>
                <w:sz w:val="24"/>
                <w:szCs w:val="24"/>
                <w:lang w:eastAsia="en-GB"/>
              </w:rPr>
            </w:pPr>
            <w:r w:rsidRPr="00BA6772">
              <w:rPr>
                <w:rFonts w:ascii="Arial" w:eastAsia="Times New Roman" w:hAnsi="Arial" w:cs="Arial"/>
                <w:sz w:val="24"/>
                <w:szCs w:val="24"/>
                <w:lang w:eastAsia="en-GB"/>
              </w:rPr>
              <w:t>I understand that I must deliver the medicine personally to</w:t>
            </w:r>
          </w:p>
        </w:tc>
        <w:tc>
          <w:tcPr>
            <w:tcW w:w="6249"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BA6772" w:rsidRPr="00BA6772" w:rsidRDefault="00BA6772" w:rsidP="00BA6772">
            <w:pPr>
              <w:spacing w:after="0" w:line="240" w:lineRule="auto"/>
              <w:rPr>
                <w:rFonts w:ascii="Times New Roman" w:eastAsia="Times New Roman" w:hAnsi="Times New Roman" w:cs="Times New Roman"/>
                <w:sz w:val="24"/>
                <w:szCs w:val="24"/>
                <w:lang w:eastAsia="en-GB"/>
              </w:rPr>
            </w:pPr>
            <w:r w:rsidRPr="00BA6772">
              <w:rPr>
                <w:rFonts w:ascii="Times New Roman" w:eastAsia="Times New Roman" w:hAnsi="Times New Roman" w:cs="Times New Roman"/>
                <w:sz w:val="24"/>
                <w:szCs w:val="24"/>
                <w:lang w:eastAsia="en-GB"/>
              </w:rPr>
              <w:t xml:space="preserve">School Office </w:t>
            </w:r>
          </w:p>
        </w:tc>
      </w:tr>
    </w:tbl>
    <w:p w:rsidR="00BA6772" w:rsidRPr="00BA6772" w:rsidRDefault="00BA6772" w:rsidP="00BA6772">
      <w:pPr>
        <w:spacing w:after="0" w:line="240" w:lineRule="auto"/>
        <w:rPr>
          <w:rFonts w:ascii="Arial" w:eastAsia="Times New Roman" w:hAnsi="Arial" w:cs="Arial"/>
          <w:sz w:val="18"/>
          <w:szCs w:val="18"/>
          <w:lang w:eastAsia="en-GB"/>
        </w:rPr>
      </w:pPr>
    </w:p>
    <w:p w:rsidR="00BA6772" w:rsidRPr="00BA6772" w:rsidRDefault="00BA6772" w:rsidP="00BA6772">
      <w:pPr>
        <w:spacing w:line="288" w:lineRule="auto"/>
        <w:rPr>
          <w:rFonts w:ascii="Arial" w:eastAsia="Times New Roman" w:hAnsi="Arial" w:cs="Times New Roman"/>
          <w:lang w:eastAsia="en-GB"/>
        </w:rPr>
      </w:pPr>
      <w:r w:rsidRPr="00BA6772">
        <w:rPr>
          <w:rFonts w:ascii="Arial" w:eastAsia="Times New Roman" w:hAnsi="Arial" w:cs="Times New Roman"/>
          <w:lang w:eastAsia="en-GB"/>
        </w:rPr>
        <w:t>The above information is, to the best of my knowledge, accurate at the time of writing and I give consent to Normanton Common Primary Academy administering medicine in accordance with the school policy. I will inform the Academy immediately, in writing, if there is any change in dosage or frequency of the medication or if the medicine is stopped.</w:t>
      </w:r>
    </w:p>
    <w:p w:rsidR="00BA6772" w:rsidRPr="00BA6772" w:rsidRDefault="00BA6772" w:rsidP="00BA6772">
      <w:pPr>
        <w:tabs>
          <w:tab w:val="left" w:leader="underscore" w:pos="3666"/>
          <w:tab w:val="left" w:pos="3978"/>
          <w:tab w:val="left" w:leader="underscore" w:pos="8970"/>
        </w:tabs>
        <w:spacing w:after="0" w:line="240" w:lineRule="auto"/>
        <w:ind w:right="-21"/>
        <w:rPr>
          <w:rFonts w:ascii="Arial" w:eastAsia="Times New Roman" w:hAnsi="Arial" w:cs="Arial"/>
          <w:sz w:val="24"/>
          <w:szCs w:val="24"/>
          <w:lang w:eastAsia="en-GB"/>
        </w:rPr>
        <w:sectPr w:rsidR="00BA6772" w:rsidRPr="00BA6772" w:rsidSect="00F6678E">
          <w:headerReference w:type="default" r:id="rId8"/>
          <w:footerReference w:type="default" r:id="rId9"/>
          <w:pgSz w:w="11907" w:h="16840"/>
          <w:pgMar w:top="720" w:right="720" w:bottom="720" w:left="720" w:header="720" w:footer="720" w:gutter="0"/>
          <w:cols w:space="720"/>
          <w:docGrid w:linePitch="326"/>
        </w:sectPr>
      </w:pPr>
      <w:r w:rsidRPr="00BA6772">
        <w:rPr>
          <w:rFonts w:ascii="Arial" w:eastAsia="Times New Roman" w:hAnsi="Arial" w:cs="Arial"/>
          <w:noProof/>
          <w:sz w:val="24"/>
          <w:szCs w:val="24"/>
          <w:lang w:eastAsia="en-GB"/>
        </w:rPr>
        <mc:AlternateContent>
          <mc:Choice Requires="wps">
            <w:drawing>
              <wp:anchor distT="0" distB="0" distL="114300" distR="114300" simplePos="0" relativeHeight="251661312" behindDoc="0" locked="0" layoutInCell="1" allowOverlap="1" wp14:anchorId="56FC0431" wp14:editId="1D39B48E">
                <wp:simplePos x="0" y="0"/>
                <wp:positionH relativeFrom="column">
                  <wp:posOffset>781050</wp:posOffset>
                </wp:positionH>
                <wp:positionV relativeFrom="paragraph">
                  <wp:posOffset>6985</wp:posOffset>
                </wp:positionV>
                <wp:extent cx="2533650" cy="3333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533650" cy="333375"/>
                        </a:xfrm>
                        <a:prstGeom prst="rect">
                          <a:avLst/>
                        </a:prstGeom>
                        <a:solidFill>
                          <a:sysClr val="window" lastClr="FFFFFF"/>
                        </a:solidFill>
                        <a:ln w="6350">
                          <a:solidFill>
                            <a:prstClr val="black"/>
                          </a:solidFill>
                        </a:ln>
                      </wps:spPr>
                      <wps:txbx>
                        <w:txbxContent>
                          <w:p w:rsidR="00BA6772" w:rsidRDefault="00BA6772" w:rsidP="00BA67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C0431" id="Text Box 1" o:spid="_x0000_s1027" type="#_x0000_t202" style="position:absolute;margin-left:61.5pt;margin-top:.55pt;width:199.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" fillcolor="window" strokeweight=".5pt">
                <v:textbox>
                  <w:txbxContent>
                    <w:p w:rsidR="00BA6772" w:rsidRDefault="00BA6772" w:rsidP="00BA6772"/>
                  </w:txbxContent>
                </v:textbox>
              </v:shape>
            </w:pict>
          </mc:Fallback>
        </mc:AlternateContent>
      </w:r>
      <w:r w:rsidRPr="00BA6772">
        <w:rPr>
          <w:rFonts w:ascii="Arial" w:eastAsia="Times New Roman" w:hAnsi="Arial" w:cs="Arial"/>
          <w:noProof/>
          <w:sz w:val="24"/>
          <w:szCs w:val="24"/>
          <w:lang w:eastAsia="en-GB"/>
        </w:rPr>
        <mc:AlternateContent>
          <mc:Choice Requires="wps">
            <w:drawing>
              <wp:anchor distT="0" distB="0" distL="114300" distR="114300" simplePos="0" relativeHeight="251662336" behindDoc="0" locked="0" layoutInCell="1" allowOverlap="1" wp14:anchorId="49D05C84" wp14:editId="5979FEE1">
                <wp:simplePos x="0" y="0"/>
                <wp:positionH relativeFrom="column">
                  <wp:posOffset>3990975</wp:posOffset>
                </wp:positionH>
                <wp:positionV relativeFrom="paragraph">
                  <wp:posOffset>9525</wp:posOffset>
                </wp:positionV>
                <wp:extent cx="2533650" cy="3333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2533650" cy="333375"/>
                        </a:xfrm>
                        <a:prstGeom prst="rect">
                          <a:avLst/>
                        </a:prstGeom>
                        <a:solidFill>
                          <a:sysClr val="window" lastClr="FFFFFF"/>
                        </a:solidFill>
                        <a:ln w="6350">
                          <a:solidFill>
                            <a:prstClr val="black"/>
                          </a:solidFill>
                        </a:ln>
                      </wps:spPr>
                      <wps:txbx>
                        <w:txbxContent>
                          <w:p w:rsidR="00BA6772" w:rsidRDefault="00BA6772" w:rsidP="00BA67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05C84" id="Text Box 4" o:spid="_x0000_s1028" type="#_x0000_t202" style="position:absolute;margin-left:314.25pt;margin-top:.75pt;width:199.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" fillcolor="window" strokeweight=".5pt">
                <v:textbox>
                  <w:txbxContent>
                    <w:p w:rsidR="00BA6772" w:rsidRDefault="00BA6772" w:rsidP="00BA6772"/>
                  </w:txbxContent>
                </v:textbox>
              </v:shape>
            </w:pict>
          </mc:Fallback>
        </mc:AlternateContent>
      </w:r>
      <w:r w:rsidRPr="00BA6772">
        <w:rPr>
          <w:rFonts w:ascii="Arial" w:eastAsia="Times New Roman" w:hAnsi="Arial" w:cs="Arial"/>
          <w:sz w:val="24"/>
          <w:szCs w:val="24"/>
          <w:lang w:eastAsia="en-GB"/>
        </w:rPr>
        <w:t xml:space="preserve">Signature:                                                                </w:t>
      </w:r>
      <w:r>
        <w:rPr>
          <w:rFonts w:ascii="Arial" w:eastAsia="Times New Roman" w:hAnsi="Arial" w:cs="Arial"/>
          <w:sz w:val="24"/>
          <w:szCs w:val="24"/>
          <w:lang w:eastAsia="en-GB"/>
        </w:rPr>
        <w:t>Date:</w:t>
      </w:r>
    </w:p>
    <w:p w:rsidR="00BA6772" w:rsidRPr="00C82597" w:rsidRDefault="00BA6772" w:rsidP="002A0B93">
      <w:pPr>
        <w:spacing w:after="0"/>
        <w:rPr>
          <w:rFonts w:asciiTheme="majorHAnsi" w:hAnsiTheme="majorHAnsi" w:cstheme="majorHAnsi"/>
        </w:rPr>
      </w:pPr>
    </w:p>
    <w:sectPr w:rsidR="00BA6772" w:rsidRPr="00C82597" w:rsidSect="00FD4C87">
      <w:footerReference w:type="default" r:id="rId10"/>
      <w:pgSz w:w="11906" w:h="16838"/>
      <w:pgMar w:top="1440" w:right="1440" w:bottom="1440" w:left="1440" w:header="708" w:footer="708" w:gutter="0"/>
      <w:pgBorders w:display="firstPage" w:offsetFrom="page">
        <w:top w:val="double" w:sz="4" w:space="24" w:color="auto"/>
        <w:left w:val="double" w:sz="4" w:space="24" w:color="auto"/>
        <w:bottom w:val="double" w:sz="4" w:space="24" w:color="auto"/>
        <w:right w:val="double" w:sz="4"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198" w:rsidRDefault="00F30198" w:rsidP="00FD4C87">
      <w:pPr>
        <w:spacing w:after="0" w:line="240" w:lineRule="auto"/>
      </w:pPr>
      <w:r>
        <w:separator/>
      </w:r>
    </w:p>
  </w:endnote>
  <w:endnote w:type="continuationSeparator" w:id="0">
    <w:p w:rsidR="00F30198" w:rsidRDefault="00F30198" w:rsidP="00FD4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772" w:rsidRDefault="00BA6772">
    <w:pPr>
      <w:pStyle w:val="Footer"/>
    </w:pPr>
  </w:p>
  <w:p w:rsidR="00BA6772" w:rsidRDefault="00BA6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959559"/>
      <w:docPartObj>
        <w:docPartGallery w:val="Page Numbers (Bottom of Page)"/>
        <w:docPartUnique/>
      </w:docPartObj>
    </w:sdtPr>
    <w:sdtEndPr>
      <w:rPr>
        <w:noProof/>
      </w:rPr>
    </w:sdtEndPr>
    <w:sdtContent>
      <w:p w:rsidR="00FD4C87" w:rsidRDefault="00FD4C87">
        <w:pPr>
          <w:pStyle w:val="Footer"/>
          <w:jc w:val="right"/>
        </w:pPr>
        <w:r>
          <w:fldChar w:fldCharType="begin"/>
        </w:r>
        <w:r>
          <w:instrText xml:space="preserve"> PAGE   \* MERGEFORMAT </w:instrText>
        </w:r>
        <w:r>
          <w:fldChar w:fldCharType="separate"/>
        </w:r>
        <w:r w:rsidR="00BA6772">
          <w:rPr>
            <w:noProof/>
          </w:rPr>
          <w:t>8</w:t>
        </w:r>
        <w:r>
          <w:rPr>
            <w:noProof/>
          </w:rPr>
          <w:fldChar w:fldCharType="end"/>
        </w:r>
      </w:p>
    </w:sdtContent>
  </w:sdt>
  <w:p w:rsidR="00FD4C87" w:rsidRDefault="00FD4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198" w:rsidRDefault="00F30198" w:rsidP="00FD4C87">
      <w:pPr>
        <w:spacing w:after="0" w:line="240" w:lineRule="auto"/>
      </w:pPr>
      <w:r>
        <w:separator/>
      </w:r>
    </w:p>
  </w:footnote>
  <w:footnote w:type="continuationSeparator" w:id="0">
    <w:p w:rsidR="00F30198" w:rsidRDefault="00F30198" w:rsidP="00FD4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772" w:rsidRDefault="00BA6772">
    <w:pPr>
      <w:pStyle w:val="Header"/>
    </w:pPr>
    <w:r w:rsidRPr="00971F81">
      <w:rPr>
        <w:rFonts w:ascii="Corbel" w:hAnsi="Corbel" w:cs="Arial"/>
        <w:b/>
        <w:noProof/>
        <w:sz w:val="32"/>
        <w:u w:val="single"/>
        <w:lang w:eastAsia="en-GB"/>
      </w:rPr>
      <w:drawing>
        <wp:anchor distT="0" distB="0" distL="114300" distR="114300" simplePos="0" relativeHeight="251659264" behindDoc="0" locked="0" layoutInCell="1" allowOverlap="1" wp14:anchorId="769179F8" wp14:editId="46011448">
          <wp:simplePos x="0" y="0"/>
          <wp:positionH relativeFrom="margin">
            <wp:posOffset>5420995</wp:posOffset>
          </wp:positionH>
          <wp:positionV relativeFrom="paragraph">
            <wp:posOffset>-130810</wp:posOffset>
          </wp:positionV>
          <wp:extent cx="1339850" cy="595593"/>
          <wp:effectExtent l="0" t="0" r="0" b="0"/>
          <wp:wrapNone/>
          <wp:docPr id="3" name="Picture 3" descr="C:\Users\lmills\AppData\Local\Microsoft\Windows\Temporary Internet Files\Content.IE5\JD35QD92\NCPA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ills\AppData\Local\Microsoft\Windows\Temporary Internet Files\Content.IE5\JD35QD92\NCPA 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9850" cy="59559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6772" w:rsidRDefault="00BA6772">
    <w:pPr>
      <w:pStyle w:val="Header"/>
    </w:pPr>
  </w:p>
  <w:p w:rsidR="00BA6772" w:rsidRDefault="00BA6772">
    <w:pPr>
      <w:pStyle w:val="Header"/>
    </w:pPr>
  </w:p>
  <w:p w:rsidR="00BA6772" w:rsidRDefault="00BA6772">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6D0D"/>
    <w:multiLevelType w:val="hybridMultilevel"/>
    <w:tmpl w:val="79A41850"/>
    <w:lvl w:ilvl="0" w:tplc="08090001">
      <w:start w:val="1"/>
      <w:numFmt w:val="bullet"/>
      <w:lvlText w:val=""/>
      <w:lvlJc w:val="left"/>
      <w:pPr>
        <w:ind w:left="720" w:hanging="360"/>
      </w:pPr>
      <w:rPr>
        <w:rFonts w:ascii="Symbol" w:hAnsi="Symbol" w:hint="default"/>
      </w:rPr>
    </w:lvl>
    <w:lvl w:ilvl="1" w:tplc="89A4E8E4">
      <w:numFmt w:val="bullet"/>
      <w:lvlText w:val="•"/>
      <w:lvlJc w:val="left"/>
      <w:pPr>
        <w:ind w:left="1440" w:hanging="360"/>
      </w:pPr>
      <w:rPr>
        <w:rFonts w:ascii="Calibri Light" w:eastAsiaTheme="minorHAnsi" w:hAnsi="Calibri Light" w:cs="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60126"/>
    <w:multiLevelType w:val="hybridMultilevel"/>
    <w:tmpl w:val="8814D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7450B"/>
    <w:multiLevelType w:val="hybridMultilevel"/>
    <w:tmpl w:val="078E3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7727D3"/>
    <w:multiLevelType w:val="hybridMultilevel"/>
    <w:tmpl w:val="24BA38F6"/>
    <w:lvl w:ilvl="0" w:tplc="08090001">
      <w:start w:val="1"/>
      <w:numFmt w:val="bullet"/>
      <w:lvlText w:val=""/>
      <w:lvlJc w:val="left"/>
      <w:pPr>
        <w:ind w:left="346" w:hanging="360"/>
      </w:pPr>
      <w:rPr>
        <w:rFonts w:ascii="Symbol" w:hAnsi="Symbol" w:hint="default"/>
      </w:rPr>
    </w:lvl>
    <w:lvl w:ilvl="1" w:tplc="08090003" w:tentative="1">
      <w:start w:val="1"/>
      <w:numFmt w:val="bullet"/>
      <w:lvlText w:val="o"/>
      <w:lvlJc w:val="left"/>
      <w:pPr>
        <w:ind w:left="1066" w:hanging="360"/>
      </w:pPr>
      <w:rPr>
        <w:rFonts w:ascii="Courier New" w:hAnsi="Courier New" w:cs="Courier New" w:hint="default"/>
      </w:rPr>
    </w:lvl>
    <w:lvl w:ilvl="2" w:tplc="08090005" w:tentative="1">
      <w:start w:val="1"/>
      <w:numFmt w:val="bullet"/>
      <w:lvlText w:val=""/>
      <w:lvlJc w:val="left"/>
      <w:pPr>
        <w:ind w:left="1786" w:hanging="360"/>
      </w:pPr>
      <w:rPr>
        <w:rFonts w:ascii="Wingdings" w:hAnsi="Wingdings" w:hint="default"/>
      </w:rPr>
    </w:lvl>
    <w:lvl w:ilvl="3" w:tplc="08090001" w:tentative="1">
      <w:start w:val="1"/>
      <w:numFmt w:val="bullet"/>
      <w:lvlText w:val=""/>
      <w:lvlJc w:val="left"/>
      <w:pPr>
        <w:ind w:left="2506" w:hanging="360"/>
      </w:pPr>
      <w:rPr>
        <w:rFonts w:ascii="Symbol" w:hAnsi="Symbol" w:hint="default"/>
      </w:rPr>
    </w:lvl>
    <w:lvl w:ilvl="4" w:tplc="08090003" w:tentative="1">
      <w:start w:val="1"/>
      <w:numFmt w:val="bullet"/>
      <w:lvlText w:val="o"/>
      <w:lvlJc w:val="left"/>
      <w:pPr>
        <w:ind w:left="3226" w:hanging="360"/>
      </w:pPr>
      <w:rPr>
        <w:rFonts w:ascii="Courier New" w:hAnsi="Courier New" w:cs="Courier New" w:hint="default"/>
      </w:rPr>
    </w:lvl>
    <w:lvl w:ilvl="5" w:tplc="08090005" w:tentative="1">
      <w:start w:val="1"/>
      <w:numFmt w:val="bullet"/>
      <w:lvlText w:val=""/>
      <w:lvlJc w:val="left"/>
      <w:pPr>
        <w:ind w:left="3946" w:hanging="360"/>
      </w:pPr>
      <w:rPr>
        <w:rFonts w:ascii="Wingdings" w:hAnsi="Wingdings" w:hint="default"/>
      </w:rPr>
    </w:lvl>
    <w:lvl w:ilvl="6" w:tplc="08090001" w:tentative="1">
      <w:start w:val="1"/>
      <w:numFmt w:val="bullet"/>
      <w:lvlText w:val=""/>
      <w:lvlJc w:val="left"/>
      <w:pPr>
        <w:ind w:left="4666" w:hanging="360"/>
      </w:pPr>
      <w:rPr>
        <w:rFonts w:ascii="Symbol" w:hAnsi="Symbol" w:hint="default"/>
      </w:rPr>
    </w:lvl>
    <w:lvl w:ilvl="7" w:tplc="08090003" w:tentative="1">
      <w:start w:val="1"/>
      <w:numFmt w:val="bullet"/>
      <w:lvlText w:val="o"/>
      <w:lvlJc w:val="left"/>
      <w:pPr>
        <w:ind w:left="5386" w:hanging="360"/>
      </w:pPr>
      <w:rPr>
        <w:rFonts w:ascii="Courier New" w:hAnsi="Courier New" w:cs="Courier New" w:hint="default"/>
      </w:rPr>
    </w:lvl>
    <w:lvl w:ilvl="8" w:tplc="08090005" w:tentative="1">
      <w:start w:val="1"/>
      <w:numFmt w:val="bullet"/>
      <w:lvlText w:val=""/>
      <w:lvlJc w:val="left"/>
      <w:pPr>
        <w:ind w:left="6106" w:hanging="360"/>
      </w:pPr>
      <w:rPr>
        <w:rFonts w:ascii="Wingdings" w:hAnsi="Wingdings" w:hint="default"/>
      </w:rPr>
    </w:lvl>
  </w:abstractNum>
  <w:abstractNum w:abstractNumId="4" w15:restartNumberingAfterBreak="0">
    <w:nsid w:val="288F2D58"/>
    <w:multiLevelType w:val="hybridMultilevel"/>
    <w:tmpl w:val="A91AD57E"/>
    <w:lvl w:ilvl="0" w:tplc="89A4E8E4">
      <w:numFmt w:val="bullet"/>
      <w:lvlText w:val="•"/>
      <w:lvlJc w:val="left"/>
      <w:pPr>
        <w:ind w:left="144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8079FC"/>
    <w:multiLevelType w:val="hybridMultilevel"/>
    <w:tmpl w:val="FB5C9FDC"/>
    <w:lvl w:ilvl="0" w:tplc="89A4E8E4">
      <w:numFmt w:val="bullet"/>
      <w:lvlText w:val="•"/>
      <w:lvlJc w:val="left"/>
      <w:pPr>
        <w:ind w:left="144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D511C2"/>
    <w:multiLevelType w:val="hybridMultilevel"/>
    <w:tmpl w:val="E8E05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FA1C7D"/>
    <w:multiLevelType w:val="hybridMultilevel"/>
    <w:tmpl w:val="38D80150"/>
    <w:lvl w:ilvl="0" w:tplc="08090001">
      <w:start w:val="1"/>
      <w:numFmt w:val="bullet"/>
      <w:lvlText w:val=""/>
      <w:lvlJc w:val="left"/>
      <w:pPr>
        <w:ind w:left="346" w:hanging="360"/>
      </w:pPr>
      <w:rPr>
        <w:rFonts w:ascii="Symbol" w:hAnsi="Symbol" w:hint="default"/>
      </w:rPr>
    </w:lvl>
    <w:lvl w:ilvl="1" w:tplc="08090003" w:tentative="1">
      <w:start w:val="1"/>
      <w:numFmt w:val="bullet"/>
      <w:lvlText w:val="o"/>
      <w:lvlJc w:val="left"/>
      <w:pPr>
        <w:ind w:left="1066" w:hanging="360"/>
      </w:pPr>
      <w:rPr>
        <w:rFonts w:ascii="Courier New" w:hAnsi="Courier New" w:cs="Courier New" w:hint="default"/>
      </w:rPr>
    </w:lvl>
    <w:lvl w:ilvl="2" w:tplc="08090005" w:tentative="1">
      <w:start w:val="1"/>
      <w:numFmt w:val="bullet"/>
      <w:lvlText w:val=""/>
      <w:lvlJc w:val="left"/>
      <w:pPr>
        <w:ind w:left="1786" w:hanging="360"/>
      </w:pPr>
      <w:rPr>
        <w:rFonts w:ascii="Wingdings" w:hAnsi="Wingdings" w:hint="default"/>
      </w:rPr>
    </w:lvl>
    <w:lvl w:ilvl="3" w:tplc="08090001" w:tentative="1">
      <w:start w:val="1"/>
      <w:numFmt w:val="bullet"/>
      <w:lvlText w:val=""/>
      <w:lvlJc w:val="left"/>
      <w:pPr>
        <w:ind w:left="2506" w:hanging="360"/>
      </w:pPr>
      <w:rPr>
        <w:rFonts w:ascii="Symbol" w:hAnsi="Symbol" w:hint="default"/>
      </w:rPr>
    </w:lvl>
    <w:lvl w:ilvl="4" w:tplc="08090003" w:tentative="1">
      <w:start w:val="1"/>
      <w:numFmt w:val="bullet"/>
      <w:lvlText w:val="o"/>
      <w:lvlJc w:val="left"/>
      <w:pPr>
        <w:ind w:left="3226" w:hanging="360"/>
      </w:pPr>
      <w:rPr>
        <w:rFonts w:ascii="Courier New" w:hAnsi="Courier New" w:cs="Courier New" w:hint="default"/>
      </w:rPr>
    </w:lvl>
    <w:lvl w:ilvl="5" w:tplc="08090005" w:tentative="1">
      <w:start w:val="1"/>
      <w:numFmt w:val="bullet"/>
      <w:lvlText w:val=""/>
      <w:lvlJc w:val="left"/>
      <w:pPr>
        <w:ind w:left="3946" w:hanging="360"/>
      </w:pPr>
      <w:rPr>
        <w:rFonts w:ascii="Wingdings" w:hAnsi="Wingdings" w:hint="default"/>
      </w:rPr>
    </w:lvl>
    <w:lvl w:ilvl="6" w:tplc="08090001" w:tentative="1">
      <w:start w:val="1"/>
      <w:numFmt w:val="bullet"/>
      <w:lvlText w:val=""/>
      <w:lvlJc w:val="left"/>
      <w:pPr>
        <w:ind w:left="4666" w:hanging="360"/>
      </w:pPr>
      <w:rPr>
        <w:rFonts w:ascii="Symbol" w:hAnsi="Symbol" w:hint="default"/>
      </w:rPr>
    </w:lvl>
    <w:lvl w:ilvl="7" w:tplc="08090003" w:tentative="1">
      <w:start w:val="1"/>
      <w:numFmt w:val="bullet"/>
      <w:lvlText w:val="o"/>
      <w:lvlJc w:val="left"/>
      <w:pPr>
        <w:ind w:left="5386" w:hanging="360"/>
      </w:pPr>
      <w:rPr>
        <w:rFonts w:ascii="Courier New" w:hAnsi="Courier New" w:cs="Courier New" w:hint="default"/>
      </w:rPr>
    </w:lvl>
    <w:lvl w:ilvl="8" w:tplc="08090005" w:tentative="1">
      <w:start w:val="1"/>
      <w:numFmt w:val="bullet"/>
      <w:lvlText w:val=""/>
      <w:lvlJc w:val="left"/>
      <w:pPr>
        <w:ind w:left="6106" w:hanging="360"/>
      </w:pPr>
      <w:rPr>
        <w:rFonts w:ascii="Wingdings" w:hAnsi="Wingdings" w:hint="default"/>
      </w:rPr>
    </w:lvl>
  </w:abstractNum>
  <w:abstractNum w:abstractNumId="8" w15:restartNumberingAfterBreak="0">
    <w:nsid w:val="2E442B04"/>
    <w:multiLevelType w:val="hybridMultilevel"/>
    <w:tmpl w:val="6DA6F1E6"/>
    <w:lvl w:ilvl="0" w:tplc="89A4E8E4">
      <w:numFmt w:val="bullet"/>
      <w:lvlText w:val="•"/>
      <w:lvlJc w:val="left"/>
      <w:pPr>
        <w:ind w:left="144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591BCE"/>
    <w:multiLevelType w:val="hybridMultilevel"/>
    <w:tmpl w:val="D890B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BC684A"/>
    <w:multiLevelType w:val="hybridMultilevel"/>
    <w:tmpl w:val="4F60A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2265D0"/>
    <w:multiLevelType w:val="hybridMultilevel"/>
    <w:tmpl w:val="33408D42"/>
    <w:lvl w:ilvl="0" w:tplc="08090001">
      <w:start w:val="1"/>
      <w:numFmt w:val="bullet"/>
      <w:lvlText w:val=""/>
      <w:lvlJc w:val="left"/>
      <w:pPr>
        <w:ind w:left="346" w:hanging="360"/>
      </w:pPr>
      <w:rPr>
        <w:rFonts w:ascii="Symbol" w:hAnsi="Symbol" w:hint="default"/>
      </w:rPr>
    </w:lvl>
    <w:lvl w:ilvl="1" w:tplc="08090003" w:tentative="1">
      <w:start w:val="1"/>
      <w:numFmt w:val="bullet"/>
      <w:lvlText w:val="o"/>
      <w:lvlJc w:val="left"/>
      <w:pPr>
        <w:ind w:left="1066" w:hanging="360"/>
      </w:pPr>
      <w:rPr>
        <w:rFonts w:ascii="Courier New" w:hAnsi="Courier New" w:cs="Courier New" w:hint="default"/>
      </w:rPr>
    </w:lvl>
    <w:lvl w:ilvl="2" w:tplc="08090005" w:tentative="1">
      <w:start w:val="1"/>
      <w:numFmt w:val="bullet"/>
      <w:lvlText w:val=""/>
      <w:lvlJc w:val="left"/>
      <w:pPr>
        <w:ind w:left="1786" w:hanging="360"/>
      </w:pPr>
      <w:rPr>
        <w:rFonts w:ascii="Wingdings" w:hAnsi="Wingdings" w:hint="default"/>
      </w:rPr>
    </w:lvl>
    <w:lvl w:ilvl="3" w:tplc="08090001" w:tentative="1">
      <w:start w:val="1"/>
      <w:numFmt w:val="bullet"/>
      <w:lvlText w:val=""/>
      <w:lvlJc w:val="left"/>
      <w:pPr>
        <w:ind w:left="2506" w:hanging="360"/>
      </w:pPr>
      <w:rPr>
        <w:rFonts w:ascii="Symbol" w:hAnsi="Symbol" w:hint="default"/>
      </w:rPr>
    </w:lvl>
    <w:lvl w:ilvl="4" w:tplc="08090003" w:tentative="1">
      <w:start w:val="1"/>
      <w:numFmt w:val="bullet"/>
      <w:lvlText w:val="o"/>
      <w:lvlJc w:val="left"/>
      <w:pPr>
        <w:ind w:left="3226" w:hanging="360"/>
      </w:pPr>
      <w:rPr>
        <w:rFonts w:ascii="Courier New" w:hAnsi="Courier New" w:cs="Courier New" w:hint="default"/>
      </w:rPr>
    </w:lvl>
    <w:lvl w:ilvl="5" w:tplc="08090005" w:tentative="1">
      <w:start w:val="1"/>
      <w:numFmt w:val="bullet"/>
      <w:lvlText w:val=""/>
      <w:lvlJc w:val="left"/>
      <w:pPr>
        <w:ind w:left="3946" w:hanging="360"/>
      </w:pPr>
      <w:rPr>
        <w:rFonts w:ascii="Wingdings" w:hAnsi="Wingdings" w:hint="default"/>
      </w:rPr>
    </w:lvl>
    <w:lvl w:ilvl="6" w:tplc="08090001" w:tentative="1">
      <w:start w:val="1"/>
      <w:numFmt w:val="bullet"/>
      <w:lvlText w:val=""/>
      <w:lvlJc w:val="left"/>
      <w:pPr>
        <w:ind w:left="4666" w:hanging="360"/>
      </w:pPr>
      <w:rPr>
        <w:rFonts w:ascii="Symbol" w:hAnsi="Symbol" w:hint="default"/>
      </w:rPr>
    </w:lvl>
    <w:lvl w:ilvl="7" w:tplc="08090003" w:tentative="1">
      <w:start w:val="1"/>
      <w:numFmt w:val="bullet"/>
      <w:lvlText w:val="o"/>
      <w:lvlJc w:val="left"/>
      <w:pPr>
        <w:ind w:left="5386" w:hanging="360"/>
      </w:pPr>
      <w:rPr>
        <w:rFonts w:ascii="Courier New" w:hAnsi="Courier New" w:cs="Courier New" w:hint="default"/>
      </w:rPr>
    </w:lvl>
    <w:lvl w:ilvl="8" w:tplc="08090005" w:tentative="1">
      <w:start w:val="1"/>
      <w:numFmt w:val="bullet"/>
      <w:lvlText w:val=""/>
      <w:lvlJc w:val="left"/>
      <w:pPr>
        <w:ind w:left="6106" w:hanging="360"/>
      </w:pPr>
      <w:rPr>
        <w:rFonts w:ascii="Wingdings" w:hAnsi="Wingdings" w:hint="default"/>
      </w:rPr>
    </w:lvl>
  </w:abstractNum>
  <w:abstractNum w:abstractNumId="12" w15:restartNumberingAfterBreak="0">
    <w:nsid w:val="46393986"/>
    <w:multiLevelType w:val="hybridMultilevel"/>
    <w:tmpl w:val="E2DA8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EDE54CA"/>
    <w:multiLevelType w:val="hybridMultilevel"/>
    <w:tmpl w:val="3C307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412BE8"/>
    <w:multiLevelType w:val="hybridMultilevel"/>
    <w:tmpl w:val="1ED4F2AC"/>
    <w:lvl w:ilvl="0" w:tplc="89A4E8E4">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5" w15:restartNumberingAfterBreak="0">
    <w:nsid w:val="50866B9A"/>
    <w:multiLevelType w:val="hybridMultilevel"/>
    <w:tmpl w:val="B6EAD1DE"/>
    <w:lvl w:ilvl="0" w:tplc="D92C001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9C4F76"/>
    <w:multiLevelType w:val="hybridMultilevel"/>
    <w:tmpl w:val="32543B18"/>
    <w:lvl w:ilvl="0" w:tplc="89A4E8E4">
      <w:numFmt w:val="bullet"/>
      <w:lvlText w:val="•"/>
      <w:lvlJc w:val="left"/>
      <w:pPr>
        <w:ind w:left="144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D12A97"/>
    <w:multiLevelType w:val="hybridMultilevel"/>
    <w:tmpl w:val="61A68F0C"/>
    <w:lvl w:ilvl="0" w:tplc="89A4E8E4">
      <w:numFmt w:val="bullet"/>
      <w:lvlText w:val="•"/>
      <w:lvlJc w:val="left"/>
      <w:pPr>
        <w:ind w:left="144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472578"/>
    <w:multiLevelType w:val="hybridMultilevel"/>
    <w:tmpl w:val="679EA8D0"/>
    <w:lvl w:ilvl="0" w:tplc="89A4E8E4">
      <w:numFmt w:val="bullet"/>
      <w:lvlText w:val="•"/>
      <w:lvlJc w:val="left"/>
      <w:pPr>
        <w:ind w:left="1490" w:hanging="360"/>
      </w:pPr>
      <w:rPr>
        <w:rFonts w:ascii="Calibri Light" w:eastAsiaTheme="minorHAnsi" w:hAnsi="Calibri Light" w:cs="Calibri Light"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9" w15:restartNumberingAfterBreak="0">
    <w:nsid w:val="5D9604FA"/>
    <w:multiLevelType w:val="hybridMultilevel"/>
    <w:tmpl w:val="4F9EEE2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0" w15:restartNumberingAfterBreak="0">
    <w:nsid w:val="5FDF2D9B"/>
    <w:multiLevelType w:val="multilevel"/>
    <w:tmpl w:val="79A05732"/>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65233C0A"/>
    <w:multiLevelType w:val="hybridMultilevel"/>
    <w:tmpl w:val="23BA16B8"/>
    <w:lvl w:ilvl="0" w:tplc="89A4E8E4">
      <w:numFmt w:val="bullet"/>
      <w:lvlText w:val="•"/>
      <w:lvlJc w:val="left"/>
      <w:pPr>
        <w:ind w:left="144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EE2FE4"/>
    <w:multiLevelType w:val="hybridMultilevel"/>
    <w:tmpl w:val="09544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5A5505"/>
    <w:multiLevelType w:val="hybridMultilevel"/>
    <w:tmpl w:val="BB8A4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506CCE"/>
    <w:multiLevelType w:val="hybridMultilevel"/>
    <w:tmpl w:val="10DE9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B95802"/>
    <w:multiLevelType w:val="hybridMultilevel"/>
    <w:tmpl w:val="18B40B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1F3DA7"/>
    <w:multiLevelType w:val="hybridMultilevel"/>
    <w:tmpl w:val="020E49B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7" w15:restartNumberingAfterBreak="0">
    <w:nsid w:val="77750D9A"/>
    <w:multiLevelType w:val="hybridMultilevel"/>
    <w:tmpl w:val="7F764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CE5601"/>
    <w:multiLevelType w:val="hybridMultilevel"/>
    <w:tmpl w:val="339C651C"/>
    <w:lvl w:ilvl="0" w:tplc="08090001">
      <w:start w:val="1"/>
      <w:numFmt w:val="bullet"/>
      <w:lvlText w:val=""/>
      <w:lvlJc w:val="left"/>
      <w:pPr>
        <w:ind w:left="346" w:hanging="360"/>
      </w:pPr>
      <w:rPr>
        <w:rFonts w:ascii="Symbol" w:hAnsi="Symbol" w:hint="default"/>
      </w:rPr>
    </w:lvl>
    <w:lvl w:ilvl="1" w:tplc="08090003" w:tentative="1">
      <w:start w:val="1"/>
      <w:numFmt w:val="bullet"/>
      <w:lvlText w:val="o"/>
      <w:lvlJc w:val="left"/>
      <w:pPr>
        <w:ind w:left="1066" w:hanging="360"/>
      </w:pPr>
      <w:rPr>
        <w:rFonts w:ascii="Courier New" w:hAnsi="Courier New" w:cs="Courier New" w:hint="default"/>
      </w:rPr>
    </w:lvl>
    <w:lvl w:ilvl="2" w:tplc="08090005" w:tentative="1">
      <w:start w:val="1"/>
      <w:numFmt w:val="bullet"/>
      <w:lvlText w:val=""/>
      <w:lvlJc w:val="left"/>
      <w:pPr>
        <w:ind w:left="1786" w:hanging="360"/>
      </w:pPr>
      <w:rPr>
        <w:rFonts w:ascii="Wingdings" w:hAnsi="Wingdings" w:hint="default"/>
      </w:rPr>
    </w:lvl>
    <w:lvl w:ilvl="3" w:tplc="08090001" w:tentative="1">
      <w:start w:val="1"/>
      <w:numFmt w:val="bullet"/>
      <w:lvlText w:val=""/>
      <w:lvlJc w:val="left"/>
      <w:pPr>
        <w:ind w:left="2506" w:hanging="360"/>
      </w:pPr>
      <w:rPr>
        <w:rFonts w:ascii="Symbol" w:hAnsi="Symbol" w:hint="default"/>
      </w:rPr>
    </w:lvl>
    <w:lvl w:ilvl="4" w:tplc="08090003" w:tentative="1">
      <w:start w:val="1"/>
      <w:numFmt w:val="bullet"/>
      <w:lvlText w:val="o"/>
      <w:lvlJc w:val="left"/>
      <w:pPr>
        <w:ind w:left="3226" w:hanging="360"/>
      </w:pPr>
      <w:rPr>
        <w:rFonts w:ascii="Courier New" w:hAnsi="Courier New" w:cs="Courier New" w:hint="default"/>
      </w:rPr>
    </w:lvl>
    <w:lvl w:ilvl="5" w:tplc="08090005" w:tentative="1">
      <w:start w:val="1"/>
      <w:numFmt w:val="bullet"/>
      <w:lvlText w:val=""/>
      <w:lvlJc w:val="left"/>
      <w:pPr>
        <w:ind w:left="3946" w:hanging="360"/>
      </w:pPr>
      <w:rPr>
        <w:rFonts w:ascii="Wingdings" w:hAnsi="Wingdings" w:hint="default"/>
      </w:rPr>
    </w:lvl>
    <w:lvl w:ilvl="6" w:tplc="08090001" w:tentative="1">
      <w:start w:val="1"/>
      <w:numFmt w:val="bullet"/>
      <w:lvlText w:val=""/>
      <w:lvlJc w:val="left"/>
      <w:pPr>
        <w:ind w:left="4666" w:hanging="360"/>
      </w:pPr>
      <w:rPr>
        <w:rFonts w:ascii="Symbol" w:hAnsi="Symbol" w:hint="default"/>
      </w:rPr>
    </w:lvl>
    <w:lvl w:ilvl="7" w:tplc="08090003" w:tentative="1">
      <w:start w:val="1"/>
      <w:numFmt w:val="bullet"/>
      <w:lvlText w:val="o"/>
      <w:lvlJc w:val="left"/>
      <w:pPr>
        <w:ind w:left="5386" w:hanging="360"/>
      </w:pPr>
      <w:rPr>
        <w:rFonts w:ascii="Courier New" w:hAnsi="Courier New" w:cs="Courier New" w:hint="default"/>
      </w:rPr>
    </w:lvl>
    <w:lvl w:ilvl="8" w:tplc="08090005" w:tentative="1">
      <w:start w:val="1"/>
      <w:numFmt w:val="bullet"/>
      <w:lvlText w:val=""/>
      <w:lvlJc w:val="left"/>
      <w:pPr>
        <w:ind w:left="6106" w:hanging="360"/>
      </w:pPr>
      <w:rPr>
        <w:rFonts w:ascii="Wingdings" w:hAnsi="Wingdings" w:hint="default"/>
      </w:rPr>
    </w:lvl>
  </w:abstractNum>
  <w:abstractNum w:abstractNumId="29" w15:restartNumberingAfterBreak="0">
    <w:nsid w:val="7D3366BA"/>
    <w:multiLevelType w:val="hybridMultilevel"/>
    <w:tmpl w:val="98C41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C27CB7"/>
    <w:multiLevelType w:val="hybridMultilevel"/>
    <w:tmpl w:val="76BC95F8"/>
    <w:lvl w:ilvl="0" w:tplc="68866E4A">
      <w:numFmt w:val="bullet"/>
      <w:lvlText w:val="•"/>
      <w:lvlJc w:val="left"/>
      <w:pPr>
        <w:ind w:left="410" w:hanging="360"/>
      </w:pPr>
      <w:rPr>
        <w:rFonts w:ascii="Calibri Light" w:eastAsiaTheme="minorHAnsi" w:hAnsi="Calibri Light" w:cs="Calibri Light"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num w:numId="1">
    <w:abstractNumId w:val="25"/>
  </w:num>
  <w:num w:numId="2">
    <w:abstractNumId w:val="20"/>
  </w:num>
  <w:num w:numId="3">
    <w:abstractNumId w:val="24"/>
  </w:num>
  <w:num w:numId="4">
    <w:abstractNumId w:val="6"/>
  </w:num>
  <w:num w:numId="5">
    <w:abstractNumId w:val="15"/>
  </w:num>
  <w:num w:numId="6">
    <w:abstractNumId w:val="22"/>
  </w:num>
  <w:num w:numId="7">
    <w:abstractNumId w:val="3"/>
  </w:num>
  <w:num w:numId="8">
    <w:abstractNumId w:val="7"/>
  </w:num>
  <w:num w:numId="9">
    <w:abstractNumId w:val="11"/>
  </w:num>
  <w:num w:numId="10">
    <w:abstractNumId w:val="28"/>
  </w:num>
  <w:num w:numId="11">
    <w:abstractNumId w:val="12"/>
  </w:num>
  <w:num w:numId="12">
    <w:abstractNumId w:val="2"/>
  </w:num>
  <w:num w:numId="13">
    <w:abstractNumId w:val="9"/>
  </w:num>
  <w:num w:numId="14">
    <w:abstractNumId w:val="10"/>
  </w:num>
  <w:num w:numId="15">
    <w:abstractNumId w:val="19"/>
  </w:num>
  <w:num w:numId="16">
    <w:abstractNumId w:val="30"/>
  </w:num>
  <w:num w:numId="17">
    <w:abstractNumId w:val="29"/>
  </w:num>
  <w:num w:numId="18">
    <w:abstractNumId w:val="26"/>
  </w:num>
  <w:num w:numId="19">
    <w:abstractNumId w:val="0"/>
  </w:num>
  <w:num w:numId="20">
    <w:abstractNumId w:val="18"/>
  </w:num>
  <w:num w:numId="21">
    <w:abstractNumId w:val="17"/>
  </w:num>
  <w:num w:numId="22">
    <w:abstractNumId w:val="4"/>
  </w:num>
  <w:num w:numId="23">
    <w:abstractNumId w:val="21"/>
  </w:num>
  <w:num w:numId="24">
    <w:abstractNumId w:val="16"/>
  </w:num>
  <w:num w:numId="25">
    <w:abstractNumId w:val="5"/>
  </w:num>
  <w:num w:numId="26">
    <w:abstractNumId w:val="8"/>
  </w:num>
  <w:num w:numId="27">
    <w:abstractNumId w:val="1"/>
  </w:num>
  <w:num w:numId="28">
    <w:abstractNumId w:val="23"/>
  </w:num>
  <w:num w:numId="29">
    <w:abstractNumId w:val="27"/>
  </w:num>
  <w:num w:numId="30">
    <w:abstractNumId w:val="1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E0B"/>
    <w:rsid w:val="00104262"/>
    <w:rsid w:val="0013709B"/>
    <w:rsid w:val="001E3B27"/>
    <w:rsid w:val="00253E6C"/>
    <w:rsid w:val="00266149"/>
    <w:rsid w:val="002746DC"/>
    <w:rsid w:val="002A0B93"/>
    <w:rsid w:val="00364A7A"/>
    <w:rsid w:val="003F6954"/>
    <w:rsid w:val="004837FD"/>
    <w:rsid w:val="004B1B01"/>
    <w:rsid w:val="005010EE"/>
    <w:rsid w:val="005123A3"/>
    <w:rsid w:val="005209C1"/>
    <w:rsid w:val="005A0C87"/>
    <w:rsid w:val="005B097F"/>
    <w:rsid w:val="005D0AC7"/>
    <w:rsid w:val="006625BA"/>
    <w:rsid w:val="00835AD1"/>
    <w:rsid w:val="00836758"/>
    <w:rsid w:val="00873752"/>
    <w:rsid w:val="008824FD"/>
    <w:rsid w:val="00913AFB"/>
    <w:rsid w:val="009F2179"/>
    <w:rsid w:val="00A0742F"/>
    <w:rsid w:val="00A169FE"/>
    <w:rsid w:val="00AD5C3C"/>
    <w:rsid w:val="00AD6F16"/>
    <w:rsid w:val="00B86401"/>
    <w:rsid w:val="00BA6772"/>
    <w:rsid w:val="00C82597"/>
    <w:rsid w:val="00CC2876"/>
    <w:rsid w:val="00CF5E0B"/>
    <w:rsid w:val="00D65022"/>
    <w:rsid w:val="00D939AE"/>
    <w:rsid w:val="00DA62AC"/>
    <w:rsid w:val="00E4389E"/>
    <w:rsid w:val="00F30198"/>
    <w:rsid w:val="00F35170"/>
    <w:rsid w:val="00F869F4"/>
    <w:rsid w:val="00FD4C87"/>
    <w:rsid w:val="00FE3310"/>
    <w:rsid w:val="00FE6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B2C38"/>
  <w15:chartTrackingRefBased/>
  <w15:docId w15:val="{BE282C63-1C21-452D-856F-438FCF5B7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5E0B"/>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CF5E0B"/>
    <w:pPr>
      <w:keepLines/>
      <w:spacing w:after="120" w:line="360" w:lineRule="auto"/>
      <w:ind w:left="-600"/>
      <w:jc w:val="center"/>
    </w:pPr>
    <w:rPr>
      <w:rFonts w:ascii="Century Gothic" w:eastAsia="Times New Roman" w:hAnsi="Century Gothic" w:cs="Arial"/>
      <w:b/>
      <w:bCs/>
      <w:sz w:val="48"/>
      <w:szCs w:val="48"/>
    </w:rPr>
  </w:style>
  <w:style w:type="character" w:customStyle="1" w:styleId="TitleChar">
    <w:name w:val="Title Char"/>
    <w:basedOn w:val="DefaultParagraphFont"/>
    <w:link w:val="Title"/>
    <w:uiPriority w:val="10"/>
    <w:rsid w:val="00CF5E0B"/>
    <w:rPr>
      <w:rFonts w:ascii="Century Gothic" w:eastAsia="Times New Roman" w:hAnsi="Century Gothic" w:cs="Arial"/>
      <w:b/>
      <w:bCs/>
      <w:sz w:val="48"/>
      <w:szCs w:val="48"/>
    </w:rPr>
  </w:style>
  <w:style w:type="paragraph" w:styleId="ListParagraph">
    <w:name w:val="List Paragraph"/>
    <w:basedOn w:val="Normal"/>
    <w:uiPriority w:val="34"/>
    <w:qFormat/>
    <w:rsid w:val="005D0AC7"/>
    <w:pPr>
      <w:ind w:left="720"/>
      <w:contextualSpacing/>
    </w:pPr>
  </w:style>
  <w:style w:type="paragraph" w:styleId="Header">
    <w:name w:val="header"/>
    <w:basedOn w:val="Normal"/>
    <w:link w:val="HeaderChar"/>
    <w:uiPriority w:val="99"/>
    <w:unhideWhenUsed/>
    <w:rsid w:val="00FD4C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C87"/>
  </w:style>
  <w:style w:type="paragraph" w:styleId="Footer">
    <w:name w:val="footer"/>
    <w:basedOn w:val="Normal"/>
    <w:link w:val="FooterChar"/>
    <w:uiPriority w:val="99"/>
    <w:unhideWhenUsed/>
    <w:rsid w:val="00FD4C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C87"/>
  </w:style>
  <w:style w:type="paragraph" w:styleId="BalloonText">
    <w:name w:val="Balloon Text"/>
    <w:basedOn w:val="Normal"/>
    <w:link w:val="BalloonTextChar"/>
    <w:uiPriority w:val="99"/>
    <w:semiHidden/>
    <w:unhideWhenUsed/>
    <w:rsid w:val="00A16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9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13</Pages>
  <Words>2461</Words>
  <Characters>14029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Mint Support Ltd</Company>
  <LinksUpToDate>false</LinksUpToDate>
  <CharactersWithSpaces>16458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Beavis</dc:creator>
  <cp:keywords/>
  <dc:description/>
  <cp:lastModifiedBy>Adam Riby</cp:lastModifiedBy>
  <cp:revision>6</cp:revision>
  <cp:lastPrinted>2021-07-22T10:54:00Z</cp:lastPrinted>
  <dcterms:created xsi:type="dcterms:W3CDTF">2021-02-11T11:35:00Z</dcterms:created>
  <dcterms:modified xsi:type="dcterms:W3CDTF">2022-09-04T17:39:00Z</dcterms:modified>
</cp:coreProperties>
</file>